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66" w:rsidRPr="008D7D6A" w:rsidRDefault="00281766" w:rsidP="004A523D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jc w:val="center"/>
        <w:rPr>
          <w:rFonts w:ascii="Sylfaen" w:hAnsi="Sylfaen"/>
          <w:b/>
          <w:bCs/>
          <w:color w:val="222222"/>
          <w:szCs w:val="22"/>
        </w:rPr>
      </w:pPr>
      <w:r w:rsidRPr="008D7D6A">
        <w:rPr>
          <w:rFonts w:ascii="Sylfaen" w:hAnsi="Sylfaen"/>
          <w:b/>
          <w:color w:val="222222"/>
          <w:szCs w:val="22"/>
        </w:rPr>
        <w:t>«</w:t>
      </w:r>
      <w:proofErr w:type="spellStart"/>
      <w:r w:rsidRPr="008D7D6A">
        <w:rPr>
          <w:rFonts w:ascii="Sylfaen" w:hAnsi="Sylfaen"/>
          <w:b/>
          <w:bCs/>
          <w:color w:val="222222"/>
          <w:szCs w:val="22"/>
        </w:rPr>
        <w:t>Ամառը</w:t>
      </w:r>
      <w:proofErr w:type="spellEnd"/>
      <w:r w:rsidRPr="008D7D6A">
        <w:rPr>
          <w:rFonts w:ascii="Sylfaen" w:hAnsi="Sylfaen"/>
          <w:b/>
          <w:bCs/>
          <w:color w:val="222222"/>
          <w:szCs w:val="22"/>
        </w:rPr>
        <w:t xml:space="preserve"> </w:t>
      </w:r>
      <w:proofErr w:type="spellStart"/>
      <w:r w:rsidRPr="008D7D6A">
        <w:rPr>
          <w:rFonts w:ascii="Sylfaen" w:hAnsi="Sylfaen"/>
          <w:b/>
          <w:bCs/>
          <w:color w:val="222222"/>
          <w:szCs w:val="22"/>
        </w:rPr>
        <w:t>ը</w:t>
      </w:r>
      <w:r w:rsidR="00E60D5B" w:rsidRPr="008D7D6A">
        <w:rPr>
          <w:rFonts w:ascii="Sylfaen" w:hAnsi="Sylfaen"/>
          <w:b/>
          <w:bCs/>
          <w:color w:val="222222"/>
          <w:szCs w:val="22"/>
        </w:rPr>
        <w:t>նթերցելու</w:t>
      </w:r>
      <w:proofErr w:type="spellEnd"/>
      <w:r w:rsidRPr="008D7D6A">
        <w:rPr>
          <w:rFonts w:ascii="Sylfaen" w:hAnsi="Sylfaen"/>
          <w:b/>
          <w:bCs/>
          <w:color w:val="222222"/>
          <w:szCs w:val="22"/>
        </w:rPr>
        <w:t xml:space="preserve"> </w:t>
      </w:r>
      <w:proofErr w:type="spellStart"/>
      <w:proofErr w:type="gramStart"/>
      <w:r w:rsidRPr="008D7D6A">
        <w:rPr>
          <w:rFonts w:ascii="Sylfaen" w:hAnsi="Sylfaen"/>
          <w:b/>
          <w:bCs/>
          <w:color w:val="222222"/>
          <w:szCs w:val="22"/>
        </w:rPr>
        <w:t>հա</w:t>
      </w:r>
      <w:proofErr w:type="spellEnd"/>
      <w:r w:rsidR="00E60D5B" w:rsidRPr="008D7D6A">
        <w:rPr>
          <w:rFonts w:ascii="Sylfaen" w:hAnsi="Sylfaen"/>
          <w:b/>
          <w:bCs/>
          <w:color w:val="222222"/>
          <w:szCs w:val="22"/>
        </w:rPr>
        <w:t>(</w:t>
      </w:r>
      <w:proofErr w:type="gramEnd"/>
      <w:r w:rsidR="00E60D5B" w:rsidRPr="008D7D6A">
        <w:rPr>
          <w:rFonts w:ascii="Sylfaen" w:hAnsi="Sylfaen"/>
          <w:b/>
          <w:bCs/>
          <w:color w:val="222222"/>
          <w:szCs w:val="22"/>
        </w:rPr>
        <w:t>ր)</w:t>
      </w:r>
      <w:proofErr w:type="spellStart"/>
      <w:r w:rsidRPr="008D7D6A">
        <w:rPr>
          <w:rFonts w:ascii="Sylfaen" w:hAnsi="Sylfaen"/>
          <w:b/>
          <w:bCs/>
          <w:color w:val="222222"/>
          <w:szCs w:val="22"/>
        </w:rPr>
        <w:t>մար</w:t>
      </w:r>
      <w:proofErr w:type="spellEnd"/>
      <w:r w:rsidRPr="008D7D6A">
        <w:rPr>
          <w:rFonts w:ascii="Sylfaen" w:hAnsi="Sylfaen"/>
          <w:b/>
          <w:bCs/>
          <w:color w:val="222222"/>
          <w:szCs w:val="22"/>
        </w:rPr>
        <w:t xml:space="preserve"> է»</w:t>
      </w:r>
    </w:p>
    <w:p w:rsidR="00281766" w:rsidRPr="008D7D6A" w:rsidRDefault="008D7D6A" w:rsidP="004A523D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jc w:val="center"/>
        <w:rPr>
          <w:rFonts w:ascii="Sylfaen" w:hAnsi="Sylfaen"/>
          <w:bCs/>
          <w:i/>
          <w:color w:val="222222"/>
          <w:sz w:val="22"/>
          <w:szCs w:val="22"/>
        </w:rPr>
      </w:pPr>
      <w:proofErr w:type="spellStart"/>
      <w:r>
        <w:rPr>
          <w:rFonts w:ascii="Sylfaen" w:hAnsi="Sylfaen"/>
          <w:bCs/>
          <w:i/>
          <w:color w:val="222222"/>
          <w:sz w:val="22"/>
          <w:szCs w:val="22"/>
        </w:rPr>
        <w:t>Մ</w:t>
      </w:r>
      <w:r w:rsidR="00281766" w:rsidRPr="008D7D6A">
        <w:rPr>
          <w:rFonts w:ascii="Sylfaen" w:hAnsi="Sylfaen"/>
          <w:bCs/>
          <w:i/>
          <w:color w:val="222222"/>
          <w:sz w:val="22"/>
          <w:szCs w:val="22"/>
        </w:rPr>
        <w:t>րցույթ</w:t>
      </w:r>
      <w:proofErr w:type="spellEnd"/>
      <w:r w:rsidR="00281766" w:rsidRPr="008D7D6A">
        <w:rPr>
          <w:rFonts w:ascii="Sylfaen" w:hAnsi="Sylfaen"/>
          <w:bCs/>
          <w:i/>
          <w:color w:val="222222"/>
          <w:sz w:val="22"/>
          <w:szCs w:val="22"/>
        </w:rPr>
        <w:t xml:space="preserve"> ԵՊՀ </w:t>
      </w:r>
      <w:proofErr w:type="spellStart"/>
      <w:r w:rsidR="00281766" w:rsidRPr="008D7D6A">
        <w:rPr>
          <w:rFonts w:ascii="Sylfaen" w:hAnsi="Sylfaen"/>
          <w:bCs/>
          <w:i/>
          <w:color w:val="222222"/>
          <w:sz w:val="22"/>
          <w:szCs w:val="22"/>
        </w:rPr>
        <w:t>ուսանողների</w:t>
      </w:r>
      <w:proofErr w:type="spellEnd"/>
      <w:r w:rsidR="00281766" w:rsidRPr="008D7D6A">
        <w:rPr>
          <w:rFonts w:ascii="Sylfaen" w:hAnsi="Sylfaen"/>
          <w:bCs/>
          <w:i/>
          <w:color w:val="222222"/>
          <w:sz w:val="22"/>
          <w:szCs w:val="22"/>
        </w:rPr>
        <w:t xml:space="preserve"> </w:t>
      </w:r>
      <w:proofErr w:type="spellStart"/>
      <w:r w:rsidR="00281766" w:rsidRPr="008D7D6A">
        <w:rPr>
          <w:rFonts w:ascii="Sylfaen" w:hAnsi="Sylfaen"/>
          <w:bCs/>
          <w:i/>
          <w:color w:val="222222"/>
          <w:sz w:val="22"/>
          <w:szCs w:val="22"/>
        </w:rPr>
        <w:t>համար</w:t>
      </w:r>
      <w:proofErr w:type="spellEnd"/>
    </w:p>
    <w:p w:rsidR="00BF34A4" w:rsidRPr="008D7D6A" w:rsidRDefault="00BF34A4" w:rsidP="004A523D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jc w:val="both"/>
        <w:rPr>
          <w:rFonts w:ascii="Sylfaen" w:hAnsi="Sylfaen"/>
          <w:color w:val="222222"/>
          <w:sz w:val="22"/>
          <w:szCs w:val="22"/>
        </w:rPr>
      </w:pPr>
    </w:p>
    <w:p w:rsidR="002C44C3" w:rsidRPr="008D7D6A" w:rsidRDefault="00281766" w:rsidP="004A523D">
      <w:pPr>
        <w:pStyle w:val="NormalWeb"/>
        <w:shd w:val="clear" w:color="auto" w:fill="FFFFFF"/>
        <w:spacing w:before="0" w:beforeAutospacing="0" w:after="0" w:afterAutospacing="0" w:line="288" w:lineRule="auto"/>
        <w:ind w:firstLine="284"/>
        <w:contextualSpacing/>
        <w:jc w:val="both"/>
        <w:rPr>
          <w:rFonts w:ascii="Sylfaen" w:hAnsi="Sylfaen"/>
          <w:color w:val="222222"/>
          <w:sz w:val="22"/>
          <w:szCs w:val="22"/>
        </w:rPr>
      </w:pPr>
      <w:r w:rsidRPr="008D7D6A">
        <w:rPr>
          <w:rFonts w:ascii="Sylfaen" w:hAnsi="Sylfaen"/>
          <w:color w:val="222222"/>
          <w:sz w:val="22"/>
          <w:szCs w:val="22"/>
        </w:rPr>
        <w:t xml:space="preserve">ԵՊՀ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Սարգիս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և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Մարի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Իզմիրլյանների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անվան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գրադարանը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>՝</w:t>
      </w:r>
      <w:r w:rsidR="00E60D5B" w:rsidRPr="008D7D6A">
        <w:rPr>
          <w:rFonts w:ascii="Sylfaen" w:hAnsi="Sylfaen"/>
          <w:color w:val="222222"/>
          <w:sz w:val="22"/>
          <w:szCs w:val="22"/>
        </w:rPr>
        <w:t xml:space="preserve"> </w:t>
      </w:r>
      <w:r w:rsidRPr="008D7D6A">
        <w:rPr>
          <w:rFonts w:ascii="Sylfaen" w:hAnsi="Sylfaen"/>
          <w:color w:val="222222"/>
          <w:sz w:val="22"/>
          <w:szCs w:val="22"/>
        </w:rPr>
        <w:t>«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Դի-Վի-Վի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Ինթերնեյշնալ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»-ի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հայաստանյան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գրասենյակի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հետ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համատեղ</w:t>
      </w:r>
      <w:proofErr w:type="spellEnd"/>
      <w:r w:rsidR="00E60D5B" w:rsidRPr="008D7D6A">
        <w:rPr>
          <w:rFonts w:ascii="Sylfaen" w:hAnsi="Sylfaen"/>
          <w:color w:val="222222"/>
          <w:sz w:val="22"/>
          <w:szCs w:val="22"/>
        </w:rPr>
        <w:t>,</w:t>
      </w:r>
      <w:r w:rsidRPr="008D7D6A">
        <w:rPr>
          <w:rFonts w:ascii="Sylfaen" w:hAnsi="Sylfaen"/>
          <w:color w:val="222222"/>
          <w:sz w:val="22"/>
          <w:szCs w:val="22"/>
        </w:rPr>
        <w:t xml:space="preserve"> ԵՊՀ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ուսանողների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համար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հայտա</w:t>
      </w:r>
      <w:r w:rsidR="002C44C3" w:rsidRPr="008D7D6A">
        <w:rPr>
          <w:rFonts w:ascii="Sylfaen" w:hAnsi="Sylfaen"/>
          <w:color w:val="222222"/>
          <w:sz w:val="22"/>
          <w:szCs w:val="22"/>
        </w:rPr>
        <w:t>րարում</w:t>
      </w:r>
      <w:proofErr w:type="spellEnd"/>
      <w:r w:rsidR="002C44C3" w:rsidRPr="008D7D6A">
        <w:rPr>
          <w:rFonts w:ascii="Sylfaen" w:hAnsi="Sylfaen"/>
          <w:color w:val="222222"/>
          <w:sz w:val="22"/>
          <w:szCs w:val="22"/>
        </w:rPr>
        <w:t xml:space="preserve"> է </w:t>
      </w:r>
      <w:proofErr w:type="spellStart"/>
      <w:r w:rsidR="002C44C3" w:rsidRPr="008D7D6A">
        <w:rPr>
          <w:rFonts w:ascii="Sylfaen" w:hAnsi="Sylfaen"/>
          <w:color w:val="222222"/>
          <w:sz w:val="22"/>
          <w:szCs w:val="22"/>
        </w:rPr>
        <w:t>մրցույթ</w:t>
      </w:r>
      <w:proofErr w:type="spellEnd"/>
      <w:r w:rsidR="002C44C3" w:rsidRPr="008D7D6A">
        <w:rPr>
          <w:rFonts w:ascii="Sylfaen" w:hAnsi="Sylfaen"/>
          <w:color w:val="222222"/>
          <w:sz w:val="22"/>
          <w:szCs w:val="22"/>
        </w:rPr>
        <w:t xml:space="preserve">, </w:t>
      </w:r>
      <w:proofErr w:type="spellStart"/>
      <w:r w:rsidR="002C44C3" w:rsidRPr="008D7D6A">
        <w:rPr>
          <w:rFonts w:ascii="Sylfaen" w:hAnsi="Sylfaen"/>
          <w:color w:val="222222"/>
          <w:sz w:val="22"/>
          <w:szCs w:val="22"/>
        </w:rPr>
        <w:t>որի</w:t>
      </w:r>
      <w:proofErr w:type="spellEnd"/>
      <w:r w:rsidR="002C44C3"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="002C44C3" w:rsidRPr="008D7D6A">
        <w:rPr>
          <w:rFonts w:ascii="Sylfaen" w:hAnsi="Sylfaen"/>
          <w:color w:val="222222"/>
          <w:sz w:val="22"/>
          <w:szCs w:val="22"/>
        </w:rPr>
        <w:t>նպատակներն</w:t>
      </w:r>
      <w:proofErr w:type="spellEnd"/>
      <w:r w:rsidR="002C44C3"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="002C44C3" w:rsidRPr="008D7D6A">
        <w:rPr>
          <w:rFonts w:ascii="Sylfaen" w:hAnsi="Sylfaen"/>
          <w:color w:val="222222"/>
          <w:sz w:val="22"/>
          <w:szCs w:val="22"/>
        </w:rPr>
        <w:t>են</w:t>
      </w:r>
      <w:proofErr w:type="spellEnd"/>
      <w:r w:rsidR="002C44C3" w:rsidRPr="008D7D6A">
        <w:rPr>
          <w:rFonts w:ascii="Sylfaen" w:hAnsi="Sylfaen"/>
          <w:color w:val="222222"/>
          <w:sz w:val="22"/>
          <w:szCs w:val="22"/>
        </w:rPr>
        <w:t>.</w:t>
      </w:r>
    </w:p>
    <w:p w:rsidR="002C44C3" w:rsidRPr="008D7D6A" w:rsidRDefault="002C44C3" w:rsidP="002C44C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88" w:lineRule="auto"/>
        <w:ind w:left="567" w:hanging="283"/>
        <w:contextualSpacing/>
        <w:jc w:val="both"/>
        <w:rPr>
          <w:rFonts w:ascii="Sylfaen" w:hAnsi="Sylfaen"/>
          <w:color w:val="222222"/>
          <w:sz w:val="22"/>
          <w:szCs w:val="22"/>
        </w:rPr>
      </w:pPr>
      <w:r w:rsidRPr="008D7D6A">
        <w:rPr>
          <w:rFonts w:ascii="Sylfaen" w:hAnsi="Sylfaen"/>
          <w:color w:val="222222"/>
          <w:sz w:val="22"/>
          <w:szCs w:val="22"/>
        </w:rPr>
        <w:t>Խ</w:t>
      </w:r>
      <w:r w:rsidR="00281766" w:rsidRPr="008D7D6A">
        <w:rPr>
          <w:rFonts w:ascii="Sylfaen" w:hAnsi="Sylfaen"/>
          <w:color w:val="222222"/>
          <w:sz w:val="22"/>
          <w:szCs w:val="22"/>
          <w:lang w:val="hy-AM"/>
        </w:rPr>
        <w:t xml:space="preserve">թանել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շարունակական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կրթությունն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ու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ուսումնառությունը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՝ </w:t>
      </w:r>
      <w:r w:rsidR="00281766" w:rsidRPr="008D7D6A">
        <w:rPr>
          <w:rFonts w:ascii="Sylfaen" w:hAnsi="Sylfaen"/>
          <w:color w:val="222222"/>
          <w:sz w:val="22"/>
          <w:szCs w:val="22"/>
          <w:lang w:val="hy-AM"/>
        </w:rPr>
        <w:t>ընթերցանությ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ան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միջոցով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, </w:t>
      </w:r>
    </w:p>
    <w:p w:rsidR="00281766" w:rsidRPr="008D7D6A" w:rsidRDefault="002C44C3" w:rsidP="002C44C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88" w:lineRule="auto"/>
        <w:ind w:left="567" w:hanging="283"/>
        <w:contextualSpacing/>
        <w:jc w:val="both"/>
        <w:rPr>
          <w:rFonts w:ascii="Sylfaen" w:hAnsi="Sylfaen"/>
          <w:color w:val="222222"/>
          <w:sz w:val="22"/>
          <w:szCs w:val="22"/>
        </w:rPr>
      </w:pPr>
      <w:r w:rsidRPr="008D7D6A">
        <w:rPr>
          <w:rFonts w:ascii="Sylfaen" w:hAnsi="Sylfaen"/>
          <w:color w:val="222222"/>
          <w:sz w:val="22"/>
          <w:szCs w:val="22"/>
        </w:rPr>
        <w:t>Ա</w:t>
      </w:r>
      <w:r w:rsidR="00281766" w:rsidRPr="008D7D6A">
        <w:rPr>
          <w:rFonts w:ascii="Sylfaen" w:hAnsi="Sylfaen"/>
          <w:color w:val="222222"/>
          <w:sz w:val="22"/>
          <w:szCs w:val="22"/>
          <w:lang w:val="hy-AM"/>
        </w:rPr>
        <w:t>մրապնդել </w:t>
      </w:r>
      <w:proofErr w:type="spellStart"/>
      <w:r w:rsidR="00281766" w:rsidRPr="008D7D6A">
        <w:rPr>
          <w:rFonts w:ascii="Sylfaen" w:hAnsi="Sylfaen"/>
          <w:color w:val="222222"/>
          <w:sz w:val="22"/>
          <w:szCs w:val="22"/>
        </w:rPr>
        <w:t>ընթերցողների</w:t>
      </w:r>
      <w:proofErr w:type="spellEnd"/>
      <w:r w:rsidRPr="008D7D6A">
        <w:rPr>
          <w:rFonts w:ascii="Sylfaen" w:hAnsi="Sylfaen"/>
          <w:color w:val="222222"/>
          <w:sz w:val="22"/>
          <w:szCs w:val="22"/>
          <w:lang w:val="hy-AM"/>
        </w:rPr>
        <w:t xml:space="preserve"> և </w:t>
      </w:r>
      <w:r w:rsidRPr="008D7D6A">
        <w:rPr>
          <w:rFonts w:ascii="Sylfaen" w:hAnsi="Sylfaen"/>
          <w:color w:val="222222"/>
          <w:sz w:val="22"/>
          <w:szCs w:val="22"/>
        </w:rPr>
        <w:t>ԵՊՀ</w:t>
      </w:r>
      <w:r w:rsidR="00281766" w:rsidRPr="008D7D6A">
        <w:rPr>
          <w:rFonts w:ascii="Sylfaen" w:hAnsi="Sylfaen"/>
          <w:color w:val="222222"/>
          <w:sz w:val="22"/>
          <w:szCs w:val="22"/>
          <w:lang w:val="hy-AM"/>
        </w:rPr>
        <w:t> գրադարանի 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համագործակցությունը</w:t>
      </w:r>
      <w:proofErr w:type="spellEnd"/>
      <w:r w:rsidR="00281766" w:rsidRPr="008D7D6A">
        <w:rPr>
          <w:rFonts w:ascii="Sylfaen" w:hAnsi="Sylfaen"/>
          <w:color w:val="222222"/>
          <w:sz w:val="22"/>
          <w:szCs w:val="22"/>
        </w:rPr>
        <w:t>:</w:t>
      </w:r>
    </w:p>
    <w:p w:rsidR="00281766" w:rsidRPr="008D7D6A" w:rsidRDefault="00281766" w:rsidP="004A523D">
      <w:pPr>
        <w:pStyle w:val="NormalWeb"/>
        <w:shd w:val="clear" w:color="auto" w:fill="FFFFFF"/>
        <w:spacing w:before="0" w:beforeAutospacing="0" w:after="0" w:afterAutospacing="0" w:line="288" w:lineRule="auto"/>
        <w:ind w:firstLine="284"/>
        <w:contextualSpacing/>
        <w:jc w:val="both"/>
        <w:rPr>
          <w:rFonts w:ascii="Sylfaen" w:hAnsi="Sylfaen"/>
          <w:color w:val="222222"/>
          <w:sz w:val="22"/>
          <w:szCs w:val="22"/>
        </w:rPr>
      </w:pPr>
    </w:p>
    <w:p w:rsidR="00281766" w:rsidRPr="008D7D6A" w:rsidRDefault="00281766" w:rsidP="004A523D">
      <w:pPr>
        <w:pStyle w:val="NormalWeb"/>
        <w:shd w:val="clear" w:color="auto" w:fill="FFFFFF"/>
        <w:spacing w:before="0" w:beforeAutospacing="0" w:after="0" w:afterAutospacing="0" w:line="288" w:lineRule="auto"/>
        <w:ind w:firstLine="284"/>
        <w:contextualSpacing/>
        <w:jc w:val="both"/>
        <w:rPr>
          <w:rFonts w:ascii="Sylfaen" w:hAnsi="Sylfaen"/>
          <w:color w:val="222222"/>
          <w:sz w:val="22"/>
          <w:szCs w:val="22"/>
        </w:rPr>
      </w:pPr>
      <w:r w:rsidRPr="008D7D6A">
        <w:rPr>
          <w:rFonts w:ascii="Sylfaen" w:hAnsi="Sylfaen"/>
          <w:color w:val="222222"/>
          <w:sz w:val="22"/>
          <w:szCs w:val="22"/>
          <w:lang w:val="hy-AM"/>
        </w:rPr>
        <w:t xml:space="preserve">Եթե </w:t>
      </w:r>
      <w:r w:rsidRPr="008D7D6A">
        <w:rPr>
          <w:rFonts w:ascii="Sylfaen" w:hAnsi="Sylfaen"/>
          <w:color w:val="222222"/>
          <w:sz w:val="22"/>
          <w:szCs w:val="22"/>
        </w:rPr>
        <w:t xml:space="preserve">ԵՊՀ </w:t>
      </w:r>
      <w:r w:rsidRPr="008D7D6A">
        <w:rPr>
          <w:rFonts w:ascii="Sylfaen" w:hAnsi="Sylfaen"/>
          <w:color w:val="222222"/>
          <w:sz w:val="22"/>
          <w:szCs w:val="22"/>
          <w:lang w:val="hy-AM"/>
        </w:rPr>
        <w:t xml:space="preserve">ուսանող ես, սիրում ես ընթերցել </w:t>
      </w:r>
      <w:r w:rsidR="003D2EA6" w:rsidRPr="008D7D6A">
        <w:rPr>
          <w:rFonts w:ascii="Sylfaen" w:hAnsi="Sylfaen"/>
          <w:color w:val="222222"/>
          <w:sz w:val="22"/>
          <w:szCs w:val="22"/>
          <w:lang w:val="hy-AM"/>
        </w:rPr>
        <w:t>ու վերլուծել և</w:t>
      </w:r>
      <w:r w:rsidRPr="008D7D6A">
        <w:rPr>
          <w:rFonts w:ascii="Sylfaen" w:hAnsi="Sylfaen"/>
          <w:color w:val="222222"/>
          <w:sz w:val="22"/>
          <w:szCs w:val="22"/>
          <w:lang w:val="hy-AM"/>
        </w:rPr>
        <w:t xml:space="preserve"> պատրաստ ես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հանրայնորեն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արտահայտել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կարծիքդ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,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ապա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>.</w:t>
      </w:r>
    </w:p>
    <w:p w:rsidR="00281766" w:rsidRPr="008D7D6A" w:rsidRDefault="00281766" w:rsidP="00A162C6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88" w:lineRule="auto"/>
        <w:ind w:left="567" w:hanging="283"/>
        <w:contextualSpacing/>
        <w:jc w:val="both"/>
        <w:rPr>
          <w:rFonts w:ascii="Sylfaen" w:hAnsi="Sylfaen"/>
          <w:color w:val="222222"/>
          <w:sz w:val="22"/>
          <w:szCs w:val="22"/>
        </w:rPr>
      </w:pPr>
      <w:proofErr w:type="spellStart"/>
      <w:r w:rsidRPr="008D7D6A">
        <w:rPr>
          <w:rFonts w:ascii="Sylfaen" w:hAnsi="Sylfaen"/>
          <w:color w:val="222222"/>
          <w:sz w:val="22"/>
          <w:szCs w:val="22"/>
        </w:rPr>
        <w:t>Ընտրիր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ցանկացած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գիրք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կամ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գրքեր</w:t>
      </w:r>
      <w:proofErr w:type="spellEnd"/>
      <w:r w:rsidR="003B1E30" w:rsidRPr="008D7D6A">
        <w:rPr>
          <w:rFonts w:ascii="Sylfaen" w:hAnsi="Sylfaen"/>
          <w:color w:val="222222"/>
          <w:sz w:val="22"/>
          <w:szCs w:val="22"/>
        </w:rPr>
        <w:t xml:space="preserve">: </w:t>
      </w:r>
      <w:proofErr w:type="spellStart"/>
      <w:r w:rsidR="003B1E30" w:rsidRPr="008D7D6A">
        <w:rPr>
          <w:rFonts w:ascii="Sylfaen" w:hAnsi="Sylfaen"/>
          <w:color w:val="222222"/>
          <w:sz w:val="22"/>
          <w:szCs w:val="22"/>
        </w:rPr>
        <w:t>Որևէ</w:t>
      </w:r>
      <w:proofErr w:type="spellEnd"/>
      <w:r w:rsidR="003B1E30"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="003B1E30" w:rsidRPr="008D7D6A">
        <w:rPr>
          <w:rFonts w:ascii="Sylfaen" w:hAnsi="Sylfaen"/>
          <w:color w:val="222222"/>
          <w:sz w:val="22"/>
          <w:szCs w:val="22"/>
        </w:rPr>
        <w:t>սահմանափակում</w:t>
      </w:r>
      <w:proofErr w:type="spellEnd"/>
      <w:r w:rsidR="003B1E30"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="003B1E30" w:rsidRPr="008D7D6A">
        <w:rPr>
          <w:rFonts w:ascii="Sylfaen" w:hAnsi="Sylfaen"/>
          <w:color w:val="222222"/>
          <w:sz w:val="22"/>
          <w:szCs w:val="22"/>
        </w:rPr>
        <w:t>չկա</w:t>
      </w:r>
      <w:proofErr w:type="spellEnd"/>
      <w:r w:rsidR="003B1E30" w:rsidRPr="008D7D6A">
        <w:rPr>
          <w:rFonts w:ascii="Sylfaen" w:hAnsi="Sylfaen"/>
          <w:color w:val="222222"/>
          <w:sz w:val="22"/>
          <w:szCs w:val="22"/>
        </w:rPr>
        <w:t xml:space="preserve">. </w:t>
      </w:r>
      <w:proofErr w:type="spellStart"/>
      <w:r w:rsidR="003B1E30" w:rsidRPr="008D7D6A">
        <w:rPr>
          <w:rFonts w:ascii="Sylfaen" w:hAnsi="Sylfaen"/>
          <w:color w:val="222222"/>
          <w:sz w:val="22"/>
          <w:szCs w:val="22"/>
        </w:rPr>
        <w:t>կարող</w:t>
      </w:r>
      <w:proofErr w:type="spellEnd"/>
      <w:r w:rsidR="003B1E30"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="003B1E30" w:rsidRPr="008D7D6A">
        <w:rPr>
          <w:rFonts w:ascii="Sylfaen" w:hAnsi="Sylfaen"/>
          <w:color w:val="222222"/>
          <w:sz w:val="22"/>
          <w:szCs w:val="22"/>
        </w:rPr>
        <w:t>են</w:t>
      </w:r>
      <w:proofErr w:type="spellEnd"/>
      <w:r w:rsidR="003B1E30"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="003B1E30" w:rsidRPr="008D7D6A">
        <w:rPr>
          <w:rFonts w:ascii="Sylfaen" w:hAnsi="Sylfaen"/>
          <w:color w:val="222222"/>
          <w:sz w:val="22"/>
          <w:szCs w:val="22"/>
        </w:rPr>
        <w:t>լինել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թե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՛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գեղարվեստական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,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թե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>՛</w:t>
      </w:r>
      <w:r w:rsidR="00AB3BAD"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="00AB3BAD" w:rsidRPr="008D7D6A">
        <w:rPr>
          <w:rFonts w:ascii="Sylfaen" w:hAnsi="Sylfaen"/>
          <w:color w:val="222222"/>
          <w:sz w:val="22"/>
          <w:szCs w:val="22"/>
        </w:rPr>
        <w:t>գիտական</w:t>
      </w:r>
      <w:proofErr w:type="spellEnd"/>
      <w:r w:rsidR="00AB3BAD"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="003B1E30" w:rsidRPr="008D7D6A">
        <w:rPr>
          <w:rFonts w:ascii="Sylfaen" w:hAnsi="Sylfaen"/>
          <w:color w:val="222222"/>
          <w:sz w:val="22"/>
          <w:szCs w:val="22"/>
        </w:rPr>
        <w:t>գրքեր</w:t>
      </w:r>
      <w:proofErr w:type="spellEnd"/>
      <w:r w:rsidR="003B1E30" w:rsidRPr="008D7D6A">
        <w:rPr>
          <w:rFonts w:ascii="Sylfaen" w:hAnsi="Sylfaen"/>
          <w:color w:val="222222"/>
          <w:sz w:val="22"/>
          <w:szCs w:val="22"/>
        </w:rPr>
        <w:t xml:space="preserve">՝ </w:t>
      </w:r>
      <w:proofErr w:type="spellStart"/>
      <w:r w:rsidR="003B1E30" w:rsidRPr="008D7D6A">
        <w:rPr>
          <w:rFonts w:ascii="Sylfaen" w:hAnsi="Sylfaen"/>
          <w:color w:val="222222"/>
          <w:sz w:val="22"/>
          <w:szCs w:val="22"/>
        </w:rPr>
        <w:t>տարբեր</w:t>
      </w:r>
      <w:proofErr w:type="spellEnd"/>
      <w:r w:rsidR="003B1E30"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="003B1E30" w:rsidRPr="008D7D6A">
        <w:rPr>
          <w:rFonts w:ascii="Sylfaen" w:hAnsi="Sylfaen"/>
          <w:color w:val="222222"/>
          <w:sz w:val="22"/>
          <w:szCs w:val="22"/>
        </w:rPr>
        <w:t>ժանրերի</w:t>
      </w:r>
      <w:proofErr w:type="spellEnd"/>
      <w:r w:rsidR="00AB3BAD" w:rsidRPr="008D7D6A">
        <w:rPr>
          <w:rFonts w:ascii="Sylfaen" w:hAnsi="Sylfaen"/>
          <w:color w:val="222222"/>
          <w:sz w:val="22"/>
          <w:szCs w:val="22"/>
        </w:rPr>
        <w:t xml:space="preserve"> (</w:t>
      </w:r>
      <w:proofErr w:type="spellStart"/>
      <w:r w:rsidR="003B1E30" w:rsidRPr="008D7D6A">
        <w:rPr>
          <w:rFonts w:ascii="Sylfaen" w:hAnsi="Sylfaen"/>
          <w:color w:val="222222"/>
          <w:sz w:val="22"/>
          <w:szCs w:val="22"/>
        </w:rPr>
        <w:t>գիտահետազոտական</w:t>
      </w:r>
      <w:proofErr w:type="spellEnd"/>
      <w:r w:rsidR="003B1E30"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="003B1E30" w:rsidRPr="008D7D6A">
        <w:rPr>
          <w:rFonts w:ascii="Sylfaen" w:hAnsi="Sylfaen"/>
          <w:color w:val="222222"/>
          <w:sz w:val="22"/>
          <w:szCs w:val="22"/>
        </w:rPr>
        <w:t>աշխատություն</w:t>
      </w:r>
      <w:proofErr w:type="spellEnd"/>
      <w:r w:rsidR="00AB3BAD" w:rsidRPr="008D7D6A">
        <w:rPr>
          <w:rFonts w:ascii="Sylfaen" w:hAnsi="Sylfaen"/>
          <w:color w:val="222222"/>
          <w:sz w:val="22"/>
          <w:szCs w:val="22"/>
        </w:rPr>
        <w:t xml:space="preserve">, </w:t>
      </w:r>
      <w:proofErr w:type="spellStart"/>
      <w:r w:rsidR="00AB3BAD" w:rsidRPr="008D7D6A">
        <w:rPr>
          <w:rFonts w:ascii="Sylfaen" w:hAnsi="Sylfaen"/>
          <w:color w:val="222222"/>
          <w:sz w:val="22"/>
          <w:szCs w:val="22"/>
        </w:rPr>
        <w:t>գիտահանրամատչելի</w:t>
      </w:r>
      <w:proofErr w:type="spellEnd"/>
      <w:r w:rsidR="00AB3BAD"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="00AB3BAD" w:rsidRPr="008D7D6A">
        <w:rPr>
          <w:rFonts w:ascii="Sylfaen" w:hAnsi="Sylfaen"/>
          <w:color w:val="222222"/>
          <w:sz w:val="22"/>
          <w:szCs w:val="22"/>
        </w:rPr>
        <w:t>գիրք</w:t>
      </w:r>
      <w:proofErr w:type="spellEnd"/>
      <w:r w:rsidR="00AB3BAD" w:rsidRPr="008D7D6A">
        <w:rPr>
          <w:rFonts w:ascii="Sylfaen" w:hAnsi="Sylfaen"/>
          <w:color w:val="222222"/>
          <w:sz w:val="22"/>
          <w:szCs w:val="22"/>
        </w:rPr>
        <w:t xml:space="preserve">, </w:t>
      </w:r>
      <w:proofErr w:type="spellStart"/>
      <w:r w:rsidR="003B1E30" w:rsidRPr="008D7D6A">
        <w:rPr>
          <w:rFonts w:ascii="Sylfaen" w:hAnsi="Sylfaen"/>
          <w:color w:val="222222"/>
          <w:sz w:val="22"/>
          <w:szCs w:val="22"/>
        </w:rPr>
        <w:t>վեպ</w:t>
      </w:r>
      <w:proofErr w:type="spellEnd"/>
      <w:r w:rsidR="003B1E30" w:rsidRPr="008D7D6A">
        <w:rPr>
          <w:rFonts w:ascii="Sylfaen" w:hAnsi="Sylfaen"/>
          <w:color w:val="222222"/>
          <w:sz w:val="22"/>
          <w:szCs w:val="22"/>
        </w:rPr>
        <w:t xml:space="preserve">, </w:t>
      </w:r>
      <w:proofErr w:type="spellStart"/>
      <w:r w:rsidR="00AB3BAD" w:rsidRPr="008D7D6A">
        <w:rPr>
          <w:rFonts w:ascii="Sylfaen" w:hAnsi="Sylfaen"/>
          <w:color w:val="222222"/>
          <w:sz w:val="22"/>
          <w:szCs w:val="22"/>
        </w:rPr>
        <w:t>պատմվածքների</w:t>
      </w:r>
      <w:proofErr w:type="spellEnd"/>
      <w:r w:rsidR="00AB3BAD"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="00AB3BAD" w:rsidRPr="008D7D6A">
        <w:rPr>
          <w:rFonts w:ascii="Sylfaen" w:hAnsi="Sylfaen"/>
          <w:color w:val="222222"/>
          <w:sz w:val="22"/>
          <w:szCs w:val="22"/>
        </w:rPr>
        <w:t>ժողովածու</w:t>
      </w:r>
      <w:proofErr w:type="spellEnd"/>
      <w:r w:rsidR="00AB3BAD" w:rsidRPr="008D7D6A">
        <w:rPr>
          <w:rFonts w:ascii="Sylfaen" w:hAnsi="Sylfaen"/>
          <w:color w:val="222222"/>
          <w:sz w:val="22"/>
          <w:szCs w:val="22"/>
        </w:rPr>
        <w:t xml:space="preserve">, </w:t>
      </w:r>
      <w:proofErr w:type="spellStart"/>
      <w:r w:rsidR="003B1E30" w:rsidRPr="008D7D6A">
        <w:rPr>
          <w:rFonts w:ascii="Sylfaen" w:hAnsi="Sylfaen"/>
          <w:color w:val="222222"/>
          <w:sz w:val="22"/>
          <w:szCs w:val="22"/>
        </w:rPr>
        <w:t>պոեզիա</w:t>
      </w:r>
      <w:proofErr w:type="spellEnd"/>
      <w:r w:rsidR="00AB3BAD" w:rsidRPr="008D7D6A">
        <w:rPr>
          <w:rFonts w:ascii="Sylfaen" w:hAnsi="Sylfaen"/>
          <w:color w:val="222222"/>
          <w:sz w:val="22"/>
          <w:szCs w:val="22"/>
        </w:rPr>
        <w:t xml:space="preserve">, </w:t>
      </w:r>
      <w:proofErr w:type="spellStart"/>
      <w:r w:rsidR="00AB3BAD" w:rsidRPr="008D7D6A">
        <w:rPr>
          <w:rFonts w:ascii="Sylfaen" w:hAnsi="Sylfaen"/>
          <w:color w:val="222222"/>
          <w:sz w:val="22"/>
          <w:szCs w:val="22"/>
        </w:rPr>
        <w:t>այլ</w:t>
      </w:r>
      <w:proofErr w:type="spellEnd"/>
      <w:r w:rsidR="00AB3BAD" w:rsidRPr="008D7D6A">
        <w:rPr>
          <w:rFonts w:ascii="Sylfaen" w:hAnsi="Sylfaen"/>
          <w:color w:val="222222"/>
          <w:sz w:val="22"/>
          <w:szCs w:val="22"/>
        </w:rPr>
        <w:t xml:space="preserve">): </w:t>
      </w:r>
    </w:p>
    <w:p w:rsidR="00281766" w:rsidRPr="008D7D6A" w:rsidRDefault="003D2EA6" w:rsidP="00A162C6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88" w:lineRule="auto"/>
        <w:ind w:left="567" w:hanging="283"/>
        <w:contextualSpacing/>
        <w:jc w:val="both"/>
        <w:rPr>
          <w:rFonts w:ascii="Sylfaen" w:hAnsi="Sylfaen"/>
          <w:color w:val="222222"/>
          <w:sz w:val="22"/>
          <w:szCs w:val="22"/>
        </w:rPr>
      </w:pPr>
      <w:proofErr w:type="spellStart"/>
      <w:r w:rsidRPr="008D7D6A">
        <w:rPr>
          <w:rFonts w:ascii="Sylfaen" w:hAnsi="Sylfaen"/>
          <w:color w:val="222222"/>
          <w:sz w:val="22"/>
          <w:szCs w:val="22"/>
        </w:rPr>
        <w:t>Ընթերցիր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մ</w:t>
      </w:r>
      <w:r w:rsidR="003B1E30" w:rsidRPr="008D7D6A">
        <w:rPr>
          <w:rFonts w:ascii="Sylfaen" w:hAnsi="Sylfaen"/>
          <w:color w:val="222222"/>
          <w:sz w:val="22"/>
          <w:szCs w:val="22"/>
        </w:rPr>
        <w:t>ինչև</w:t>
      </w:r>
      <w:proofErr w:type="spellEnd"/>
      <w:r w:rsidR="003B1E30"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="003B1E30" w:rsidRPr="008D7D6A">
        <w:rPr>
          <w:rFonts w:ascii="Sylfaen" w:hAnsi="Sylfaen"/>
          <w:color w:val="222222"/>
          <w:sz w:val="22"/>
          <w:szCs w:val="22"/>
        </w:rPr>
        <w:t>սեպտեմբեր</w:t>
      </w:r>
      <w:proofErr w:type="spellEnd"/>
      <w:r w:rsidR="003B1E30" w:rsidRPr="008D7D6A">
        <w:rPr>
          <w:rFonts w:ascii="Sylfaen" w:hAnsi="Sylfaen"/>
          <w:color w:val="222222"/>
          <w:sz w:val="22"/>
          <w:szCs w:val="22"/>
        </w:rPr>
        <w:t>:</w:t>
      </w:r>
      <w:r w:rsidR="00281766" w:rsidRPr="008D7D6A">
        <w:rPr>
          <w:rFonts w:ascii="Sylfaen" w:hAnsi="Sylfaen"/>
          <w:color w:val="222222"/>
          <w:sz w:val="22"/>
          <w:szCs w:val="22"/>
        </w:rPr>
        <w:t xml:space="preserve">  </w:t>
      </w:r>
    </w:p>
    <w:p w:rsidR="00281766" w:rsidRPr="008D7D6A" w:rsidRDefault="00281766" w:rsidP="00A162C6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288" w:lineRule="auto"/>
        <w:ind w:left="567" w:hanging="283"/>
        <w:contextualSpacing/>
        <w:jc w:val="both"/>
        <w:rPr>
          <w:rFonts w:ascii="Sylfaen" w:hAnsi="Sylfaen"/>
          <w:color w:val="222222"/>
          <w:sz w:val="22"/>
          <w:szCs w:val="22"/>
        </w:rPr>
      </w:pPr>
      <w:proofErr w:type="spellStart"/>
      <w:r w:rsidRPr="008D7D6A">
        <w:rPr>
          <w:rFonts w:ascii="Sylfaen" w:hAnsi="Sylfaen"/>
          <w:color w:val="222222"/>
          <w:sz w:val="22"/>
          <w:szCs w:val="22"/>
        </w:rPr>
        <w:t>Համառոտ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r w:rsidRPr="008D7D6A">
        <w:rPr>
          <w:rFonts w:ascii="Sylfaen" w:hAnsi="Sylfaen"/>
          <w:color w:val="222222"/>
          <w:sz w:val="22"/>
          <w:szCs w:val="22"/>
          <w:lang w:val="hy-AM"/>
        </w:rPr>
        <w:t>տեսանյութ պատրաստիր (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նվազագույն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r w:rsidRPr="008D7D6A">
        <w:rPr>
          <w:rFonts w:ascii="Sylfaen" w:hAnsi="Sylfaen"/>
          <w:color w:val="222222"/>
          <w:sz w:val="22"/>
          <w:szCs w:val="22"/>
          <w:lang w:val="hy-AM"/>
        </w:rPr>
        <w:t xml:space="preserve">տևողությունը՝ </w:t>
      </w:r>
      <w:r w:rsidRPr="008D7D6A">
        <w:rPr>
          <w:rFonts w:ascii="Sylfaen" w:hAnsi="Sylfaen"/>
          <w:color w:val="222222"/>
          <w:sz w:val="22"/>
          <w:szCs w:val="22"/>
        </w:rPr>
        <w:t xml:space="preserve">5 </w:t>
      </w:r>
      <w:r w:rsidRPr="008D7D6A">
        <w:rPr>
          <w:rFonts w:ascii="Sylfaen" w:hAnsi="Sylfaen"/>
          <w:color w:val="222222"/>
          <w:sz w:val="22"/>
          <w:szCs w:val="22"/>
          <w:lang w:val="hy-AM"/>
        </w:rPr>
        <w:t>րոպե)</w:t>
      </w:r>
      <w:r w:rsidR="002C44C3" w:rsidRPr="008D7D6A">
        <w:rPr>
          <w:rFonts w:ascii="Sylfaen" w:hAnsi="Sylfaen"/>
          <w:color w:val="222222"/>
          <w:sz w:val="22"/>
          <w:szCs w:val="22"/>
        </w:rPr>
        <w:t xml:space="preserve">՝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բանավոր</w:t>
      </w:r>
      <w:proofErr w:type="spellEnd"/>
      <w:r w:rsidRPr="008D7D6A">
        <w:rPr>
          <w:rFonts w:ascii="Sylfaen" w:hAnsi="Sylfaen"/>
          <w:color w:val="222222"/>
          <w:sz w:val="22"/>
          <w:szCs w:val="22"/>
          <w:lang w:val="hy-AM"/>
        </w:rPr>
        <w:t xml:space="preserve"> </w:t>
      </w:r>
      <w:proofErr w:type="spellStart"/>
      <w:r w:rsidR="002C44C3" w:rsidRPr="008D7D6A">
        <w:rPr>
          <w:rFonts w:ascii="Sylfaen" w:hAnsi="Sylfaen"/>
          <w:color w:val="222222"/>
          <w:sz w:val="22"/>
          <w:szCs w:val="22"/>
        </w:rPr>
        <w:t>ներկայացնելով</w:t>
      </w:r>
      <w:proofErr w:type="spellEnd"/>
      <w:r w:rsidRPr="008D7D6A">
        <w:rPr>
          <w:rFonts w:ascii="Sylfaen" w:hAnsi="Sylfaen"/>
          <w:color w:val="222222"/>
          <w:sz w:val="22"/>
          <w:szCs w:val="22"/>
          <w:lang w:val="hy-AM"/>
        </w:rPr>
        <w:t xml:space="preserve"> </w:t>
      </w:r>
      <w:proofErr w:type="spellStart"/>
      <w:r w:rsidR="001A0815">
        <w:rPr>
          <w:rFonts w:ascii="Sylfaen" w:hAnsi="Sylfaen"/>
          <w:color w:val="222222"/>
          <w:sz w:val="22"/>
          <w:szCs w:val="22"/>
        </w:rPr>
        <w:t>գրքի</w:t>
      </w:r>
      <w:proofErr w:type="spellEnd"/>
      <w:r w:rsidR="001A0815">
        <w:rPr>
          <w:rFonts w:ascii="Sylfaen" w:hAnsi="Sylfaen"/>
          <w:color w:val="222222"/>
          <w:sz w:val="22"/>
          <w:szCs w:val="22"/>
        </w:rPr>
        <w:t>/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գրքերի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քո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վերլուծությունը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,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դիրքորոշումդ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և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եզրահանգումներդ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:  </w:t>
      </w:r>
    </w:p>
    <w:p w:rsidR="00281766" w:rsidRPr="008D7D6A" w:rsidRDefault="00281766" w:rsidP="004A523D">
      <w:pPr>
        <w:pStyle w:val="NormalWeb"/>
        <w:shd w:val="clear" w:color="auto" w:fill="FFFFFF"/>
        <w:spacing w:before="0" w:beforeAutospacing="0" w:after="0" w:afterAutospacing="0" w:line="288" w:lineRule="auto"/>
        <w:ind w:firstLine="284"/>
        <w:contextualSpacing/>
        <w:jc w:val="both"/>
        <w:rPr>
          <w:rFonts w:ascii="Sylfaen" w:hAnsi="Sylfaen"/>
          <w:color w:val="222222"/>
          <w:sz w:val="22"/>
          <w:szCs w:val="22"/>
          <w:lang w:val="hy-AM"/>
        </w:rPr>
      </w:pPr>
    </w:p>
    <w:p w:rsidR="008D7D6A" w:rsidRPr="001A0815" w:rsidRDefault="008D7D6A" w:rsidP="008D7D6A">
      <w:pPr>
        <w:pStyle w:val="NormalWeb"/>
        <w:shd w:val="clear" w:color="auto" w:fill="FFFFFF"/>
        <w:spacing w:before="0" w:beforeAutospacing="0" w:after="0" w:afterAutospacing="0" w:line="288" w:lineRule="auto"/>
        <w:ind w:firstLine="284"/>
        <w:contextualSpacing/>
        <w:jc w:val="both"/>
        <w:rPr>
          <w:rFonts w:ascii="Sylfaen" w:hAnsi="Sylfaen"/>
          <w:color w:val="222222"/>
          <w:sz w:val="22"/>
          <w:szCs w:val="22"/>
          <w:lang w:val="hy-AM"/>
        </w:rPr>
      </w:pPr>
      <w:r w:rsidRPr="001A0815">
        <w:rPr>
          <w:rFonts w:ascii="Sylfaen" w:hAnsi="Sylfaen"/>
          <w:color w:val="222222"/>
          <w:sz w:val="22"/>
          <w:szCs w:val="22"/>
          <w:lang w:val="hy-AM"/>
        </w:rPr>
        <w:t xml:space="preserve">Լիովին ազատ ես՝ խոսելու գրքի՝ քեզ հուզող հարցերի կամ բովանդակության ցանկացած կողմի վերաբերյալ: </w:t>
      </w:r>
    </w:p>
    <w:p w:rsidR="008D7D6A" w:rsidRPr="007B22EE" w:rsidRDefault="008D7D6A" w:rsidP="008D7D6A">
      <w:pPr>
        <w:pStyle w:val="NormalWeb"/>
        <w:shd w:val="clear" w:color="auto" w:fill="FFFFFF"/>
        <w:spacing w:before="0" w:beforeAutospacing="0" w:after="0" w:afterAutospacing="0" w:line="288" w:lineRule="auto"/>
        <w:ind w:firstLine="284"/>
        <w:contextualSpacing/>
        <w:jc w:val="both"/>
        <w:rPr>
          <w:rFonts w:ascii="Sylfaen" w:hAnsi="Sylfaen"/>
          <w:color w:val="222222"/>
          <w:sz w:val="22"/>
          <w:szCs w:val="22"/>
          <w:lang w:val="hy-AM"/>
        </w:rPr>
      </w:pPr>
      <w:r w:rsidRPr="007B22EE">
        <w:rPr>
          <w:rFonts w:ascii="Sylfaen" w:hAnsi="Sylfaen"/>
          <w:b/>
          <w:color w:val="222222"/>
          <w:sz w:val="22"/>
          <w:szCs w:val="22"/>
          <w:lang w:val="hy-AM"/>
        </w:rPr>
        <w:t>Կա միայն մեկ պահանջ.</w:t>
      </w:r>
      <w:r w:rsidRPr="007B22EE">
        <w:rPr>
          <w:rFonts w:ascii="Sylfaen" w:hAnsi="Sylfaen"/>
          <w:color w:val="222222"/>
          <w:sz w:val="22"/>
          <w:szCs w:val="22"/>
          <w:lang w:val="hy-AM"/>
        </w:rPr>
        <w:t xml:space="preserve"> տեսանյութի մեջ անհրաժեշտ է անդրադարձ կատարել այն հարցին, թե </w:t>
      </w:r>
      <w:r w:rsidRPr="007B22EE">
        <w:rPr>
          <w:rFonts w:ascii="Sylfaen" w:hAnsi="Sylfaen"/>
          <w:b/>
          <w:color w:val="222222"/>
          <w:sz w:val="22"/>
          <w:szCs w:val="22"/>
          <w:lang w:val="hy-AM"/>
        </w:rPr>
        <w:t>ինչ կարևորություն ունի քեզ համար ընթերցանությունը՝ որպես ինֆորմալ ուսումնառության ձևաչափ:</w:t>
      </w:r>
      <w:r w:rsidRPr="007B22EE">
        <w:rPr>
          <w:rFonts w:ascii="Sylfaen" w:hAnsi="Sylfaen"/>
          <w:color w:val="222222"/>
          <w:sz w:val="22"/>
          <w:szCs w:val="22"/>
          <w:lang w:val="hy-AM"/>
        </w:rPr>
        <w:t xml:space="preserve"> </w:t>
      </w:r>
    </w:p>
    <w:p w:rsidR="008D7D6A" w:rsidRPr="007B22EE" w:rsidRDefault="008D7D6A" w:rsidP="008D7D6A">
      <w:pPr>
        <w:pStyle w:val="NormalWeb"/>
        <w:shd w:val="clear" w:color="auto" w:fill="FFFFFF"/>
        <w:spacing w:before="0" w:beforeAutospacing="0" w:after="0" w:afterAutospacing="0" w:line="288" w:lineRule="auto"/>
        <w:ind w:firstLine="284"/>
        <w:contextualSpacing/>
        <w:jc w:val="both"/>
        <w:rPr>
          <w:rFonts w:ascii="Sylfaen" w:hAnsi="Sylfaen"/>
          <w:color w:val="222222"/>
          <w:sz w:val="22"/>
          <w:szCs w:val="22"/>
          <w:lang w:val="hy-AM"/>
        </w:rPr>
      </w:pPr>
      <w:r w:rsidRPr="007B22EE">
        <w:rPr>
          <w:rFonts w:ascii="Sylfaen" w:hAnsi="Sylfaen"/>
          <w:color w:val="222222"/>
          <w:sz w:val="22"/>
          <w:szCs w:val="22"/>
          <w:lang w:val="hy-AM"/>
        </w:rPr>
        <w:t xml:space="preserve">Ցանկալի է նաև </w:t>
      </w:r>
      <w:r w:rsidRPr="007B22EE">
        <w:rPr>
          <w:rFonts w:ascii="Sylfaen" w:hAnsi="Sylfaen"/>
          <w:b/>
          <w:color w:val="222222"/>
          <w:sz w:val="22"/>
          <w:szCs w:val="22"/>
          <w:lang w:val="hy-AM"/>
        </w:rPr>
        <w:t>համեմատել ընթերցանությունը ուսումնառության այլ ձևաչափերի հետ՝</w:t>
      </w:r>
      <w:r w:rsidRPr="007B22EE">
        <w:rPr>
          <w:rFonts w:ascii="Sylfaen" w:hAnsi="Sylfaen"/>
          <w:color w:val="222222"/>
          <w:sz w:val="22"/>
          <w:szCs w:val="22"/>
          <w:lang w:val="hy-AM"/>
        </w:rPr>
        <w:t xml:space="preserve"> ընդգծելով դրա առավելություններն ու լավ կողմերը:    </w:t>
      </w:r>
    </w:p>
    <w:p w:rsidR="008D7D6A" w:rsidRPr="007B22EE" w:rsidRDefault="008D7D6A" w:rsidP="008D7D6A">
      <w:pPr>
        <w:pStyle w:val="NormalWeb"/>
        <w:shd w:val="clear" w:color="auto" w:fill="FFFFFF"/>
        <w:spacing w:before="0" w:beforeAutospacing="0" w:after="0" w:afterAutospacing="0" w:line="288" w:lineRule="auto"/>
        <w:ind w:firstLine="284"/>
        <w:contextualSpacing/>
        <w:jc w:val="both"/>
        <w:rPr>
          <w:rFonts w:ascii="Sylfaen" w:hAnsi="Sylfaen"/>
          <w:color w:val="222222"/>
          <w:sz w:val="22"/>
          <w:szCs w:val="22"/>
          <w:lang w:val="hy-AM"/>
        </w:rPr>
      </w:pPr>
    </w:p>
    <w:p w:rsidR="00054707" w:rsidRPr="007B22EE" w:rsidRDefault="00054707" w:rsidP="004A523D">
      <w:pPr>
        <w:pStyle w:val="NormalWeb"/>
        <w:shd w:val="clear" w:color="auto" w:fill="FFFFFF"/>
        <w:spacing w:before="0" w:beforeAutospacing="0" w:after="0" w:afterAutospacing="0" w:line="288" w:lineRule="auto"/>
        <w:ind w:firstLine="284"/>
        <w:contextualSpacing/>
        <w:jc w:val="both"/>
        <w:rPr>
          <w:rFonts w:ascii="Sylfaen" w:hAnsi="Sylfaen"/>
          <w:b/>
          <w:color w:val="222222"/>
          <w:sz w:val="22"/>
          <w:szCs w:val="22"/>
          <w:lang w:val="hy-AM"/>
        </w:rPr>
      </w:pPr>
      <w:r w:rsidRPr="007B22EE">
        <w:rPr>
          <w:rFonts w:ascii="Sylfaen" w:hAnsi="Sylfaen"/>
          <w:color w:val="222222"/>
          <w:sz w:val="22"/>
          <w:szCs w:val="22"/>
          <w:lang w:val="hy-AM"/>
        </w:rPr>
        <w:t xml:space="preserve">Լավագույն երեք տեսանյութերի հեղինակները կստանան </w:t>
      </w:r>
      <w:r w:rsidRPr="007B22EE">
        <w:rPr>
          <w:rFonts w:ascii="Sylfaen" w:hAnsi="Sylfaen"/>
          <w:b/>
          <w:color w:val="222222"/>
          <w:sz w:val="22"/>
          <w:szCs w:val="22"/>
          <w:lang w:val="hy-AM"/>
        </w:rPr>
        <w:t>դրամական պարգևներ.</w:t>
      </w:r>
    </w:p>
    <w:p w:rsidR="00054707" w:rsidRPr="008D7D6A" w:rsidRDefault="00054707" w:rsidP="004A523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88" w:lineRule="auto"/>
        <w:ind w:left="567" w:hanging="283"/>
        <w:contextualSpacing/>
        <w:jc w:val="both"/>
        <w:rPr>
          <w:rFonts w:ascii="Sylfaen" w:hAnsi="Sylfaen"/>
          <w:b/>
          <w:color w:val="222222"/>
          <w:sz w:val="22"/>
          <w:szCs w:val="22"/>
        </w:rPr>
      </w:pPr>
      <w:proofErr w:type="spellStart"/>
      <w:r w:rsidRPr="008D7D6A">
        <w:rPr>
          <w:rFonts w:ascii="Sylfaen" w:hAnsi="Sylfaen"/>
          <w:color w:val="222222"/>
          <w:sz w:val="22"/>
          <w:szCs w:val="22"/>
        </w:rPr>
        <w:t>Առաջին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տեղ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- </w:t>
      </w:r>
      <w:r w:rsidR="002C44C3" w:rsidRPr="008D7D6A">
        <w:rPr>
          <w:rFonts w:ascii="Sylfaen" w:hAnsi="Sylfaen"/>
          <w:b/>
          <w:color w:val="222222"/>
          <w:sz w:val="22"/>
          <w:szCs w:val="22"/>
        </w:rPr>
        <w:t>10</w:t>
      </w:r>
      <w:r w:rsidRPr="008D7D6A">
        <w:rPr>
          <w:rFonts w:ascii="Sylfaen" w:hAnsi="Sylfaen"/>
          <w:b/>
          <w:color w:val="222222"/>
          <w:sz w:val="22"/>
          <w:szCs w:val="22"/>
        </w:rPr>
        <w:t xml:space="preserve">0,000 </w:t>
      </w:r>
      <w:proofErr w:type="spellStart"/>
      <w:r w:rsidRPr="008D7D6A">
        <w:rPr>
          <w:rFonts w:ascii="Sylfaen" w:hAnsi="Sylfaen"/>
          <w:b/>
          <w:color w:val="222222"/>
          <w:sz w:val="22"/>
          <w:szCs w:val="22"/>
        </w:rPr>
        <w:t>դրամ</w:t>
      </w:r>
      <w:proofErr w:type="spellEnd"/>
      <w:r w:rsidRPr="008D7D6A">
        <w:rPr>
          <w:rFonts w:ascii="Sylfaen" w:hAnsi="Sylfaen"/>
          <w:b/>
          <w:color w:val="222222"/>
          <w:sz w:val="22"/>
          <w:szCs w:val="22"/>
        </w:rPr>
        <w:t>,</w:t>
      </w:r>
    </w:p>
    <w:p w:rsidR="00054707" w:rsidRPr="008D7D6A" w:rsidRDefault="00054707" w:rsidP="004A523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88" w:lineRule="auto"/>
        <w:ind w:left="567" w:hanging="283"/>
        <w:contextualSpacing/>
        <w:jc w:val="both"/>
        <w:rPr>
          <w:rFonts w:ascii="Sylfaen" w:hAnsi="Sylfaen"/>
          <w:b/>
          <w:color w:val="222222"/>
          <w:sz w:val="22"/>
          <w:szCs w:val="22"/>
        </w:rPr>
      </w:pPr>
      <w:proofErr w:type="spellStart"/>
      <w:r w:rsidRPr="008D7D6A">
        <w:rPr>
          <w:rFonts w:ascii="Sylfaen" w:hAnsi="Sylfaen"/>
          <w:color w:val="222222"/>
          <w:sz w:val="22"/>
          <w:szCs w:val="22"/>
        </w:rPr>
        <w:t>Երկրորդ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տեղ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- </w:t>
      </w:r>
      <w:r w:rsidR="002C44C3" w:rsidRPr="008D7D6A">
        <w:rPr>
          <w:rFonts w:ascii="Sylfaen" w:hAnsi="Sylfaen"/>
          <w:b/>
          <w:color w:val="222222"/>
          <w:sz w:val="22"/>
          <w:szCs w:val="22"/>
        </w:rPr>
        <w:t>90</w:t>
      </w:r>
      <w:r w:rsidRPr="008D7D6A">
        <w:rPr>
          <w:rFonts w:ascii="Sylfaen" w:hAnsi="Sylfaen"/>
          <w:b/>
          <w:color w:val="222222"/>
          <w:sz w:val="22"/>
          <w:szCs w:val="22"/>
        </w:rPr>
        <w:t xml:space="preserve">,000 </w:t>
      </w:r>
      <w:proofErr w:type="spellStart"/>
      <w:r w:rsidRPr="008D7D6A">
        <w:rPr>
          <w:rFonts w:ascii="Sylfaen" w:hAnsi="Sylfaen"/>
          <w:b/>
          <w:color w:val="222222"/>
          <w:sz w:val="22"/>
          <w:szCs w:val="22"/>
        </w:rPr>
        <w:t>դրամ</w:t>
      </w:r>
      <w:proofErr w:type="spellEnd"/>
      <w:r w:rsidRPr="008D7D6A">
        <w:rPr>
          <w:rFonts w:ascii="Sylfaen" w:hAnsi="Sylfaen"/>
          <w:b/>
          <w:color w:val="222222"/>
          <w:sz w:val="22"/>
          <w:szCs w:val="22"/>
        </w:rPr>
        <w:t>,</w:t>
      </w:r>
    </w:p>
    <w:p w:rsidR="00054707" w:rsidRPr="008D7D6A" w:rsidRDefault="00054707" w:rsidP="004A523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88" w:lineRule="auto"/>
        <w:ind w:left="567" w:hanging="283"/>
        <w:contextualSpacing/>
        <w:jc w:val="both"/>
        <w:rPr>
          <w:rFonts w:ascii="Sylfaen" w:hAnsi="Sylfaen"/>
          <w:b/>
          <w:color w:val="222222"/>
          <w:sz w:val="22"/>
          <w:szCs w:val="22"/>
        </w:rPr>
      </w:pPr>
      <w:proofErr w:type="spellStart"/>
      <w:r w:rsidRPr="008D7D6A">
        <w:rPr>
          <w:rFonts w:ascii="Sylfaen" w:hAnsi="Sylfaen"/>
          <w:color w:val="222222"/>
          <w:sz w:val="22"/>
          <w:szCs w:val="22"/>
        </w:rPr>
        <w:t>Երրորդ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տեղ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– </w:t>
      </w:r>
      <w:r w:rsidR="002C44C3" w:rsidRPr="008D7D6A">
        <w:rPr>
          <w:rFonts w:ascii="Sylfaen" w:hAnsi="Sylfaen"/>
          <w:b/>
          <w:color w:val="222222"/>
          <w:sz w:val="22"/>
          <w:szCs w:val="22"/>
        </w:rPr>
        <w:t>75</w:t>
      </w:r>
      <w:r w:rsidRPr="008D7D6A">
        <w:rPr>
          <w:rFonts w:ascii="Sylfaen" w:hAnsi="Sylfaen"/>
          <w:b/>
          <w:color w:val="222222"/>
          <w:sz w:val="22"/>
          <w:szCs w:val="22"/>
        </w:rPr>
        <w:t xml:space="preserve">,000 </w:t>
      </w:r>
      <w:proofErr w:type="spellStart"/>
      <w:r w:rsidRPr="008D7D6A">
        <w:rPr>
          <w:rFonts w:ascii="Sylfaen" w:hAnsi="Sylfaen"/>
          <w:b/>
          <w:color w:val="222222"/>
          <w:sz w:val="22"/>
          <w:szCs w:val="22"/>
        </w:rPr>
        <w:t>դրամ</w:t>
      </w:r>
      <w:proofErr w:type="spellEnd"/>
      <w:r w:rsidRPr="008D7D6A">
        <w:rPr>
          <w:rFonts w:ascii="Sylfaen" w:hAnsi="Sylfaen"/>
          <w:b/>
          <w:color w:val="222222"/>
          <w:sz w:val="22"/>
          <w:szCs w:val="22"/>
        </w:rPr>
        <w:t>:</w:t>
      </w:r>
    </w:p>
    <w:p w:rsidR="00054707" w:rsidRPr="008D7D6A" w:rsidRDefault="00054707" w:rsidP="004A523D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jc w:val="both"/>
        <w:rPr>
          <w:rFonts w:ascii="Sylfaen" w:hAnsi="Sylfaen"/>
          <w:b/>
          <w:color w:val="222222"/>
          <w:sz w:val="22"/>
          <w:szCs w:val="22"/>
          <w:lang w:val="hy-AM"/>
        </w:rPr>
      </w:pPr>
    </w:p>
    <w:p w:rsidR="004A523D" w:rsidRPr="001A0815" w:rsidRDefault="00054707" w:rsidP="004A523D">
      <w:pPr>
        <w:pStyle w:val="NormalWeb"/>
        <w:shd w:val="clear" w:color="auto" w:fill="FFFFFF"/>
        <w:spacing w:before="0" w:beforeAutospacing="0" w:after="0" w:afterAutospacing="0" w:line="288" w:lineRule="auto"/>
        <w:ind w:firstLine="284"/>
        <w:contextualSpacing/>
        <w:jc w:val="both"/>
        <w:rPr>
          <w:rFonts w:ascii="Sylfaen" w:hAnsi="Sylfaen"/>
          <w:color w:val="222222"/>
          <w:sz w:val="22"/>
          <w:szCs w:val="22"/>
          <w:lang w:val="hy-AM"/>
        </w:rPr>
      </w:pPr>
      <w:r w:rsidRPr="001A0815">
        <w:rPr>
          <w:rFonts w:ascii="Sylfaen" w:hAnsi="Sylfaen"/>
          <w:color w:val="222222"/>
          <w:sz w:val="22"/>
          <w:szCs w:val="22"/>
          <w:lang w:val="hy-AM"/>
        </w:rPr>
        <w:t xml:space="preserve">Պարգևները ստանալու համար հեղինակների հետ պայմանագրեր կկնքվեն: </w:t>
      </w:r>
    </w:p>
    <w:p w:rsidR="00AC5804" w:rsidRPr="001A0815" w:rsidRDefault="004A523D" w:rsidP="008D7D6A">
      <w:pPr>
        <w:pStyle w:val="NormalWeb"/>
        <w:shd w:val="clear" w:color="auto" w:fill="FFFFFF"/>
        <w:spacing w:before="0" w:beforeAutospacing="0" w:after="0" w:afterAutospacing="0" w:line="288" w:lineRule="auto"/>
        <w:ind w:firstLine="284"/>
        <w:contextualSpacing/>
        <w:jc w:val="both"/>
        <w:rPr>
          <w:rFonts w:ascii="Sylfaen" w:hAnsi="Sylfaen"/>
          <w:color w:val="222222"/>
          <w:sz w:val="22"/>
          <w:szCs w:val="22"/>
          <w:lang w:val="hy-AM"/>
        </w:rPr>
      </w:pPr>
      <w:r w:rsidRPr="008D7D6A">
        <w:rPr>
          <w:rFonts w:ascii="Sylfaen" w:hAnsi="Sylfaen"/>
          <w:color w:val="222222"/>
          <w:sz w:val="22"/>
          <w:szCs w:val="22"/>
          <w:lang w:val="hy-AM"/>
        </w:rPr>
        <w:t>Մրց</w:t>
      </w:r>
      <w:r w:rsidR="00A21F40" w:rsidRPr="008D7D6A">
        <w:rPr>
          <w:rFonts w:ascii="Sylfaen" w:hAnsi="Sylfaen"/>
          <w:color w:val="222222"/>
          <w:sz w:val="22"/>
          <w:szCs w:val="22"/>
          <w:lang w:val="hy-AM"/>
        </w:rPr>
        <w:t>ույթի բոլոր մասնակիցներին կտրվեն</w:t>
      </w:r>
      <w:r w:rsidRPr="008D7D6A">
        <w:rPr>
          <w:rFonts w:ascii="Sylfaen" w:hAnsi="Sylfaen"/>
          <w:color w:val="222222"/>
          <w:sz w:val="22"/>
          <w:szCs w:val="22"/>
          <w:lang w:val="hy-AM"/>
        </w:rPr>
        <w:t xml:space="preserve"> մասնակցությունը հավաստող վկայագրեր:</w:t>
      </w:r>
    </w:p>
    <w:p w:rsidR="008D7D6A" w:rsidRPr="001A0815" w:rsidRDefault="008D7D6A" w:rsidP="008D7D6A">
      <w:pPr>
        <w:pStyle w:val="NormalWeb"/>
        <w:shd w:val="clear" w:color="auto" w:fill="FFFFFF"/>
        <w:spacing w:before="0" w:beforeAutospacing="0" w:after="0" w:afterAutospacing="0" w:line="288" w:lineRule="auto"/>
        <w:ind w:firstLine="284"/>
        <w:contextualSpacing/>
        <w:jc w:val="both"/>
        <w:rPr>
          <w:rFonts w:ascii="Sylfaen" w:hAnsi="Sylfaen"/>
          <w:color w:val="222222"/>
          <w:sz w:val="22"/>
          <w:szCs w:val="22"/>
          <w:lang w:val="hy-AM"/>
        </w:rPr>
      </w:pPr>
    </w:p>
    <w:p w:rsidR="003F2E27" w:rsidRPr="001A0815" w:rsidRDefault="003F2E27" w:rsidP="004A523D">
      <w:pPr>
        <w:pStyle w:val="NormalWeb"/>
        <w:shd w:val="clear" w:color="auto" w:fill="FFFFFF"/>
        <w:spacing w:before="0" w:beforeAutospacing="0" w:after="0" w:afterAutospacing="0" w:line="288" w:lineRule="auto"/>
        <w:ind w:firstLine="284"/>
        <w:contextualSpacing/>
        <w:jc w:val="both"/>
        <w:rPr>
          <w:rFonts w:ascii="Sylfaen" w:hAnsi="Sylfaen"/>
          <w:color w:val="222222"/>
          <w:sz w:val="22"/>
          <w:szCs w:val="22"/>
          <w:lang w:val="hy-AM"/>
        </w:rPr>
      </w:pPr>
      <w:r w:rsidRPr="001A0815">
        <w:rPr>
          <w:rFonts w:ascii="Sylfaen" w:hAnsi="Sylfaen"/>
          <w:color w:val="222222"/>
          <w:sz w:val="22"/>
          <w:szCs w:val="22"/>
          <w:lang w:val="hy-AM"/>
        </w:rPr>
        <w:t>Մրցույթին մասնակցելու համար անհրաժեշտ է.</w:t>
      </w:r>
    </w:p>
    <w:p w:rsidR="007B22EE" w:rsidRPr="007B22EE" w:rsidRDefault="003F2E27" w:rsidP="007B22E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88" w:lineRule="auto"/>
        <w:ind w:left="567" w:hanging="283"/>
        <w:contextualSpacing/>
        <w:jc w:val="both"/>
        <w:rPr>
          <w:rFonts w:ascii="Sylfaen" w:hAnsi="Sylfaen"/>
          <w:color w:val="222222"/>
          <w:sz w:val="22"/>
          <w:szCs w:val="22"/>
          <w:lang w:val="hy-AM"/>
        </w:rPr>
      </w:pPr>
      <w:r w:rsidRPr="001A0815">
        <w:rPr>
          <w:rFonts w:ascii="Sylfaen" w:hAnsi="Sylfaen"/>
          <w:color w:val="222222"/>
          <w:sz w:val="22"/>
          <w:szCs w:val="22"/>
          <w:lang w:val="hy-AM"/>
        </w:rPr>
        <w:t xml:space="preserve">Մինչև </w:t>
      </w:r>
      <w:r w:rsidR="003B1E30" w:rsidRPr="001A0815">
        <w:rPr>
          <w:rFonts w:ascii="Sylfaen" w:hAnsi="Sylfaen"/>
          <w:color w:val="222222"/>
          <w:sz w:val="22"/>
          <w:szCs w:val="22"/>
          <w:lang w:val="hy-AM"/>
        </w:rPr>
        <w:t xml:space="preserve">2025 թ. </w:t>
      </w:r>
      <w:r w:rsidRPr="001A0815">
        <w:rPr>
          <w:rFonts w:ascii="Sylfaen" w:hAnsi="Sylfaen"/>
          <w:b/>
          <w:color w:val="FF0000"/>
          <w:sz w:val="22"/>
          <w:szCs w:val="22"/>
          <w:lang w:val="hy-AM"/>
        </w:rPr>
        <w:t>հոկտեմբերի 10</w:t>
      </w:r>
      <w:r w:rsidRPr="001A0815">
        <w:rPr>
          <w:rFonts w:ascii="Sylfaen" w:hAnsi="Sylfaen"/>
          <w:color w:val="FF0000"/>
          <w:sz w:val="22"/>
          <w:szCs w:val="22"/>
          <w:lang w:val="hy-AM"/>
        </w:rPr>
        <w:t xml:space="preserve"> </w:t>
      </w:r>
      <w:r w:rsidRPr="001A0815">
        <w:rPr>
          <w:rFonts w:ascii="Sylfaen" w:hAnsi="Sylfaen"/>
          <w:color w:val="222222"/>
          <w:sz w:val="22"/>
          <w:szCs w:val="22"/>
          <w:lang w:val="hy-AM"/>
        </w:rPr>
        <w:t>հրապարակել տե</w:t>
      </w:r>
      <w:r w:rsidR="003D6C1D" w:rsidRPr="001A0815">
        <w:rPr>
          <w:rFonts w:ascii="Sylfaen" w:hAnsi="Sylfaen"/>
          <w:color w:val="222222"/>
          <w:sz w:val="22"/>
          <w:szCs w:val="22"/>
          <w:lang w:val="hy-AM"/>
        </w:rPr>
        <w:t>սանյութ</w:t>
      </w:r>
      <w:r w:rsidR="003B1E30" w:rsidRPr="001A0815">
        <w:rPr>
          <w:rFonts w:ascii="Sylfaen" w:hAnsi="Sylfaen"/>
          <w:color w:val="222222"/>
          <w:sz w:val="22"/>
          <w:szCs w:val="22"/>
          <w:lang w:val="hy-AM"/>
        </w:rPr>
        <w:t xml:space="preserve">ը որևէ սոցիալական հարթակում կամ </w:t>
      </w:r>
      <w:r w:rsidR="003D6C1D" w:rsidRPr="001A0815">
        <w:rPr>
          <w:rFonts w:ascii="Sylfaen" w:hAnsi="Sylfaen"/>
          <w:color w:val="222222"/>
          <w:sz w:val="22"/>
          <w:szCs w:val="22"/>
          <w:lang w:val="hy-AM"/>
        </w:rPr>
        <w:t>մի քանիսում</w:t>
      </w:r>
      <w:r w:rsidRPr="001A0815">
        <w:rPr>
          <w:rFonts w:ascii="Sylfaen" w:hAnsi="Sylfaen"/>
          <w:color w:val="222222"/>
          <w:sz w:val="22"/>
          <w:szCs w:val="22"/>
          <w:lang w:val="hy-AM"/>
        </w:rPr>
        <w:t xml:space="preserve"> </w:t>
      </w:r>
      <w:r w:rsidR="003D6C1D" w:rsidRPr="001A0815">
        <w:rPr>
          <w:rFonts w:ascii="Sylfaen" w:hAnsi="Sylfaen"/>
          <w:color w:val="222222"/>
          <w:sz w:val="22"/>
          <w:szCs w:val="22"/>
          <w:lang w:val="hy-AM"/>
        </w:rPr>
        <w:t>(</w:t>
      </w:r>
      <w:r w:rsidR="007B22EE">
        <w:rPr>
          <w:lang w:val="hy-AM"/>
        </w:rPr>
        <w:t>Facebook</w:t>
      </w:r>
      <w:r w:rsidR="007B22EE" w:rsidRPr="001A0815">
        <w:rPr>
          <w:rFonts w:ascii="Sylfaen" w:hAnsi="Sylfaen"/>
          <w:color w:val="222222"/>
          <w:sz w:val="22"/>
          <w:szCs w:val="22"/>
          <w:lang w:val="hy-AM"/>
        </w:rPr>
        <w:t>,</w:t>
      </w:r>
      <w:r w:rsidR="007B22EE">
        <w:rPr>
          <w:lang w:val="hy-AM"/>
        </w:rPr>
        <w:t xml:space="preserve"> Instagram</w:t>
      </w:r>
      <w:r w:rsidRPr="001A0815">
        <w:rPr>
          <w:rFonts w:ascii="Sylfaen" w:hAnsi="Sylfaen"/>
          <w:color w:val="222222"/>
          <w:sz w:val="22"/>
          <w:szCs w:val="22"/>
          <w:lang w:val="hy-AM"/>
        </w:rPr>
        <w:t xml:space="preserve">, </w:t>
      </w:r>
      <w:r w:rsidR="00E60D5B" w:rsidRPr="001A0815">
        <w:rPr>
          <w:rFonts w:ascii="Sylfaen" w:hAnsi="Sylfaen"/>
          <w:color w:val="222222"/>
          <w:sz w:val="22"/>
          <w:szCs w:val="22"/>
          <w:lang w:val="hy-AM"/>
        </w:rPr>
        <w:t>TikTok</w:t>
      </w:r>
      <w:r w:rsidR="00A21F40" w:rsidRPr="001A0815">
        <w:rPr>
          <w:rFonts w:ascii="Sylfaen" w:hAnsi="Sylfaen"/>
          <w:color w:val="222222"/>
          <w:sz w:val="22"/>
          <w:szCs w:val="22"/>
          <w:lang w:val="hy-AM"/>
        </w:rPr>
        <w:t>, LinkedI</w:t>
      </w:r>
      <w:r w:rsidRPr="001A0815">
        <w:rPr>
          <w:rFonts w:ascii="Sylfaen" w:hAnsi="Sylfaen"/>
          <w:color w:val="222222"/>
          <w:sz w:val="22"/>
          <w:szCs w:val="22"/>
          <w:lang w:val="hy-AM"/>
        </w:rPr>
        <w:t>n, այլ)</w:t>
      </w:r>
      <w:r w:rsidR="00E60D5B" w:rsidRPr="001A0815">
        <w:rPr>
          <w:rFonts w:ascii="Sylfaen" w:hAnsi="Sylfaen"/>
          <w:color w:val="222222"/>
          <w:sz w:val="22"/>
          <w:szCs w:val="22"/>
          <w:lang w:val="hy-AM"/>
        </w:rPr>
        <w:t>:</w:t>
      </w:r>
      <w:r w:rsidR="007B22EE" w:rsidRPr="007B22EE">
        <w:rPr>
          <w:rFonts w:ascii="Sylfaen" w:hAnsi="Sylfaen"/>
          <w:color w:val="222222"/>
          <w:sz w:val="22"/>
          <w:szCs w:val="22"/>
          <w:lang w:val="hy-AM"/>
        </w:rPr>
        <w:t xml:space="preserve"> </w:t>
      </w:r>
      <w:bookmarkStart w:id="0" w:name="_GoBack"/>
      <w:bookmarkEnd w:id="0"/>
    </w:p>
    <w:p w:rsidR="003B1E30" w:rsidRPr="001A0815" w:rsidRDefault="00E60D5B" w:rsidP="004A523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88" w:lineRule="auto"/>
        <w:ind w:left="567" w:hanging="283"/>
        <w:contextualSpacing/>
        <w:jc w:val="both"/>
        <w:rPr>
          <w:rFonts w:ascii="Sylfaen" w:hAnsi="Sylfaen"/>
          <w:color w:val="222222"/>
          <w:sz w:val="22"/>
          <w:szCs w:val="22"/>
          <w:lang w:val="hy-AM"/>
        </w:rPr>
      </w:pPr>
      <w:r w:rsidRPr="001A0815">
        <w:rPr>
          <w:rFonts w:ascii="Sylfaen" w:hAnsi="Sylfaen"/>
          <w:color w:val="222222"/>
          <w:sz w:val="22"/>
          <w:szCs w:val="22"/>
          <w:lang w:val="hy-AM"/>
        </w:rPr>
        <w:t>Հրապարակումն ուղեկցել մրցույթին մասնակցելու մասին գրառմամբ</w:t>
      </w:r>
      <w:r w:rsidR="003B1E30" w:rsidRPr="001A0815">
        <w:rPr>
          <w:rFonts w:ascii="Sylfaen" w:hAnsi="Sylfaen"/>
          <w:color w:val="222222"/>
          <w:sz w:val="22"/>
          <w:szCs w:val="22"/>
          <w:lang w:val="hy-AM"/>
        </w:rPr>
        <w:t xml:space="preserve">՝ պարտադիր </w:t>
      </w:r>
      <w:r w:rsidRPr="001A0815">
        <w:rPr>
          <w:rFonts w:ascii="Sylfaen" w:hAnsi="Sylfaen"/>
          <w:color w:val="222222"/>
          <w:sz w:val="22"/>
          <w:szCs w:val="22"/>
          <w:lang w:val="hy-AM"/>
        </w:rPr>
        <w:t>նշել</w:t>
      </w:r>
      <w:r w:rsidR="003B1E30" w:rsidRPr="001A0815">
        <w:rPr>
          <w:rFonts w:ascii="Sylfaen" w:hAnsi="Sylfaen"/>
          <w:color w:val="222222"/>
          <w:sz w:val="22"/>
          <w:szCs w:val="22"/>
          <w:lang w:val="hy-AM"/>
        </w:rPr>
        <w:t>ով.</w:t>
      </w:r>
      <w:r w:rsidRPr="001A0815">
        <w:rPr>
          <w:rFonts w:ascii="Sylfaen" w:hAnsi="Sylfaen"/>
          <w:color w:val="222222"/>
          <w:sz w:val="22"/>
          <w:szCs w:val="22"/>
          <w:lang w:val="hy-AM"/>
        </w:rPr>
        <w:t xml:space="preserve"> </w:t>
      </w:r>
    </w:p>
    <w:p w:rsidR="003B1E30" w:rsidRPr="001A0815" w:rsidRDefault="003B1E30" w:rsidP="003B1E3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88" w:lineRule="auto"/>
        <w:ind w:left="851" w:hanging="284"/>
        <w:contextualSpacing/>
        <w:jc w:val="both"/>
        <w:rPr>
          <w:rFonts w:ascii="Sylfaen" w:hAnsi="Sylfaen"/>
          <w:color w:val="222222"/>
          <w:sz w:val="22"/>
          <w:szCs w:val="22"/>
          <w:lang w:val="hy-AM"/>
        </w:rPr>
      </w:pPr>
      <w:r w:rsidRPr="001A0815">
        <w:rPr>
          <w:rFonts w:ascii="Sylfaen" w:hAnsi="Sylfaen"/>
          <w:color w:val="222222"/>
          <w:sz w:val="22"/>
          <w:szCs w:val="22"/>
          <w:lang w:val="hy-AM"/>
        </w:rPr>
        <w:t xml:space="preserve">ԵՊՀ գրադարանի ֆեյսբուքյան էջը. </w:t>
      </w:r>
      <w:hyperlink r:id="rId7" w:history="1">
        <w:r w:rsidRPr="001A0815">
          <w:rPr>
            <w:rStyle w:val="Hyperlink"/>
            <w:rFonts w:ascii="Sylfaen" w:hAnsi="Sylfaen"/>
            <w:sz w:val="22"/>
            <w:szCs w:val="22"/>
            <w:lang w:val="hy-AM"/>
          </w:rPr>
          <w:t>https://www.facebook.com/www.lib.ysu.am/</w:t>
        </w:r>
      </w:hyperlink>
      <w:r w:rsidRPr="001A0815">
        <w:rPr>
          <w:rFonts w:ascii="Sylfaen" w:hAnsi="Sylfaen"/>
          <w:color w:val="222222"/>
          <w:sz w:val="22"/>
          <w:szCs w:val="22"/>
          <w:lang w:val="hy-AM"/>
        </w:rPr>
        <w:t xml:space="preserve"> </w:t>
      </w:r>
    </w:p>
    <w:p w:rsidR="003B1E30" w:rsidRPr="001A0815" w:rsidRDefault="003B1E30" w:rsidP="003B1E3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88" w:lineRule="auto"/>
        <w:ind w:left="851" w:hanging="284"/>
        <w:contextualSpacing/>
        <w:jc w:val="both"/>
        <w:rPr>
          <w:rFonts w:ascii="Sylfaen" w:hAnsi="Sylfaen"/>
          <w:color w:val="222222"/>
          <w:sz w:val="22"/>
          <w:szCs w:val="22"/>
          <w:lang w:val="hy-AM"/>
        </w:rPr>
      </w:pPr>
      <w:r w:rsidRPr="001A0815">
        <w:rPr>
          <w:rFonts w:ascii="Sylfaen" w:hAnsi="Sylfaen"/>
          <w:color w:val="222222"/>
          <w:sz w:val="22"/>
          <w:szCs w:val="22"/>
          <w:lang w:val="hy-AM"/>
        </w:rPr>
        <w:t xml:space="preserve">ԵՊՀ գրադարանի ինստագրամյան էջը. </w:t>
      </w:r>
      <w:hyperlink r:id="rId8" w:history="1">
        <w:r w:rsidRPr="001A0815">
          <w:rPr>
            <w:rStyle w:val="Hyperlink"/>
            <w:rFonts w:ascii="Sylfaen" w:hAnsi="Sylfaen"/>
            <w:sz w:val="22"/>
            <w:szCs w:val="22"/>
            <w:lang w:val="hy-AM"/>
          </w:rPr>
          <w:t>https://www.instagram.com/p/DLHiMMKIY68/?igsh=NnozNnVteXFoOGNv</w:t>
        </w:r>
      </w:hyperlink>
      <w:r w:rsidRPr="001A0815">
        <w:rPr>
          <w:rFonts w:ascii="Sylfaen" w:hAnsi="Sylfaen"/>
          <w:color w:val="222222"/>
          <w:sz w:val="22"/>
          <w:szCs w:val="22"/>
          <w:lang w:val="hy-AM"/>
        </w:rPr>
        <w:t xml:space="preserve"> </w:t>
      </w:r>
    </w:p>
    <w:p w:rsidR="003B1E30" w:rsidRPr="008D7D6A" w:rsidRDefault="003B1E30" w:rsidP="003B1E3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288" w:lineRule="auto"/>
        <w:ind w:left="851" w:hanging="284"/>
        <w:contextualSpacing/>
        <w:jc w:val="both"/>
        <w:rPr>
          <w:rFonts w:ascii="Sylfaen" w:hAnsi="Sylfaen"/>
          <w:color w:val="222222"/>
          <w:sz w:val="22"/>
          <w:szCs w:val="22"/>
        </w:rPr>
      </w:pPr>
      <w:r w:rsidRPr="001A0815">
        <w:rPr>
          <w:rFonts w:ascii="Sylfaen" w:hAnsi="Sylfaen"/>
          <w:color w:val="222222"/>
          <w:sz w:val="22"/>
          <w:szCs w:val="22"/>
          <w:lang w:val="hy-AM"/>
        </w:rPr>
        <w:t xml:space="preserve">«Դի-Վի-Վի Ինթերնեյշնալ»-ի ֆեյսբուքյան էջը. </w:t>
      </w:r>
      <w:hyperlink r:id="rId9" w:history="1">
        <w:r w:rsidRPr="008D7D6A">
          <w:rPr>
            <w:rStyle w:val="Hyperlink"/>
            <w:rFonts w:ascii="Sylfaen" w:hAnsi="Sylfaen"/>
            <w:sz w:val="22"/>
            <w:szCs w:val="22"/>
          </w:rPr>
          <w:t>https://www.facebook.com/DVVInternationalArmenia</w:t>
        </w:r>
      </w:hyperlink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</w:p>
    <w:p w:rsidR="00E60D5B" w:rsidRPr="008D7D6A" w:rsidRDefault="00E60D5B" w:rsidP="004A523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88" w:lineRule="auto"/>
        <w:ind w:left="567" w:hanging="283"/>
        <w:contextualSpacing/>
        <w:jc w:val="both"/>
        <w:rPr>
          <w:rFonts w:ascii="Sylfaen" w:hAnsi="Sylfaen"/>
          <w:color w:val="222222"/>
          <w:sz w:val="22"/>
          <w:szCs w:val="22"/>
        </w:rPr>
      </w:pPr>
      <w:proofErr w:type="spellStart"/>
      <w:r w:rsidRPr="008D7D6A">
        <w:rPr>
          <w:rFonts w:ascii="Sylfaen" w:hAnsi="Sylfaen"/>
          <w:color w:val="222222"/>
          <w:sz w:val="22"/>
          <w:szCs w:val="22"/>
        </w:rPr>
        <w:lastRenderedPageBreak/>
        <w:t>Նամակ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գրել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գրադարանի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hyperlink r:id="rId10" w:history="1">
        <w:r w:rsidRPr="008D7D6A">
          <w:rPr>
            <w:rStyle w:val="Hyperlink"/>
            <w:rFonts w:ascii="Sylfaen" w:hAnsi="Sylfaen"/>
            <w:sz w:val="22"/>
            <w:szCs w:val="22"/>
          </w:rPr>
          <w:t>library@ysu.am</w:t>
        </w:r>
      </w:hyperlink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հասցեին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՝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նամակի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դաշտում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նշելով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>՝ «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Ընթերցանության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մրցույթ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»: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Նամակի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մեջ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ներկայացնել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>.</w:t>
      </w:r>
    </w:p>
    <w:p w:rsidR="00AC5804" w:rsidRPr="008D7D6A" w:rsidRDefault="00E60D5B" w:rsidP="004A523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88" w:lineRule="auto"/>
        <w:ind w:left="709" w:hanging="283"/>
        <w:contextualSpacing/>
        <w:jc w:val="both"/>
        <w:rPr>
          <w:rFonts w:ascii="Sylfaen" w:hAnsi="Sylfaen"/>
          <w:color w:val="222222"/>
          <w:sz w:val="22"/>
          <w:szCs w:val="22"/>
        </w:rPr>
      </w:pPr>
      <w:proofErr w:type="spellStart"/>
      <w:r w:rsidRPr="008D7D6A">
        <w:rPr>
          <w:rFonts w:ascii="Sylfaen" w:hAnsi="Sylfaen"/>
          <w:color w:val="222222"/>
          <w:sz w:val="22"/>
          <w:szCs w:val="22"/>
        </w:rPr>
        <w:t>Հրապարակման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հղումը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կամ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Pr="008D7D6A">
        <w:rPr>
          <w:rFonts w:ascii="Sylfaen" w:hAnsi="Sylfaen"/>
          <w:color w:val="222222"/>
          <w:sz w:val="22"/>
          <w:szCs w:val="22"/>
        </w:rPr>
        <w:t>հղումները</w:t>
      </w:r>
      <w:proofErr w:type="spellEnd"/>
      <w:r w:rsidR="00A21F40" w:rsidRPr="008D7D6A">
        <w:rPr>
          <w:rFonts w:ascii="Sylfaen" w:hAnsi="Sylfaen"/>
          <w:color w:val="222222"/>
          <w:sz w:val="22"/>
          <w:szCs w:val="22"/>
        </w:rPr>
        <w:t xml:space="preserve"> (</w:t>
      </w:r>
      <w:proofErr w:type="spellStart"/>
      <w:r w:rsidR="00A21F40" w:rsidRPr="008D7D6A">
        <w:rPr>
          <w:rFonts w:ascii="Sylfaen" w:hAnsi="Sylfaen"/>
          <w:color w:val="222222"/>
          <w:sz w:val="22"/>
          <w:szCs w:val="22"/>
        </w:rPr>
        <w:t>եթե</w:t>
      </w:r>
      <w:proofErr w:type="spellEnd"/>
      <w:r w:rsidR="00A21F40"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="00A21F40" w:rsidRPr="008D7D6A">
        <w:rPr>
          <w:rFonts w:ascii="Sylfaen" w:hAnsi="Sylfaen"/>
          <w:color w:val="222222"/>
          <w:sz w:val="22"/>
          <w:szCs w:val="22"/>
        </w:rPr>
        <w:t>մի</w:t>
      </w:r>
      <w:proofErr w:type="spellEnd"/>
      <w:r w:rsidR="00A21F40"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="00A21F40" w:rsidRPr="008D7D6A">
        <w:rPr>
          <w:rFonts w:ascii="Sylfaen" w:hAnsi="Sylfaen"/>
          <w:color w:val="222222"/>
          <w:sz w:val="22"/>
          <w:szCs w:val="22"/>
        </w:rPr>
        <w:t>քանի</w:t>
      </w:r>
      <w:proofErr w:type="spellEnd"/>
      <w:r w:rsidR="00A21F40"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="00A21F40" w:rsidRPr="008D7D6A">
        <w:rPr>
          <w:rFonts w:ascii="Sylfaen" w:hAnsi="Sylfaen"/>
          <w:color w:val="222222"/>
          <w:sz w:val="22"/>
          <w:szCs w:val="22"/>
        </w:rPr>
        <w:t>հարթակում</w:t>
      </w:r>
      <w:proofErr w:type="spellEnd"/>
      <w:r w:rsidR="00A21F40" w:rsidRPr="008D7D6A">
        <w:rPr>
          <w:rFonts w:ascii="Sylfaen" w:hAnsi="Sylfaen"/>
          <w:color w:val="222222"/>
          <w:sz w:val="22"/>
          <w:szCs w:val="22"/>
        </w:rPr>
        <w:t xml:space="preserve"> է </w:t>
      </w:r>
      <w:proofErr w:type="spellStart"/>
      <w:r w:rsidR="00A21F40" w:rsidRPr="008D7D6A">
        <w:rPr>
          <w:rFonts w:ascii="Sylfaen" w:hAnsi="Sylfaen"/>
          <w:color w:val="222222"/>
          <w:sz w:val="22"/>
          <w:szCs w:val="22"/>
        </w:rPr>
        <w:t>հրապարակվել</w:t>
      </w:r>
      <w:proofErr w:type="spellEnd"/>
      <w:r w:rsidR="00A21F40" w:rsidRPr="008D7D6A">
        <w:rPr>
          <w:rFonts w:ascii="Sylfaen" w:hAnsi="Sylfaen"/>
          <w:color w:val="222222"/>
          <w:sz w:val="22"/>
          <w:szCs w:val="22"/>
        </w:rPr>
        <w:t>)</w:t>
      </w:r>
      <w:r w:rsidR="00A162C6" w:rsidRPr="008D7D6A">
        <w:rPr>
          <w:rFonts w:ascii="Sylfaen" w:hAnsi="Sylfaen"/>
          <w:color w:val="222222"/>
          <w:sz w:val="22"/>
          <w:szCs w:val="22"/>
        </w:rPr>
        <w:t>:</w:t>
      </w:r>
    </w:p>
    <w:p w:rsidR="00281766" w:rsidRPr="008D7D6A" w:rsidRDefault="00F11E45" w:rsidP="004A523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88" w:lineRule="auto"/>
        <w:ind w:left="709" w:hanging="283"/>
        <w:contextualSpacing/>
        <w:jc w:val="both"/>
        <w:rPr>
          <w:rFonts w:ascii="Sylfaen" w:hAnsi="Sylfaen"/>
          <w:color w:val="222222"/>
          <w:sz w:val="22"/>
          <w:szCs w:val="22"/>
        </w:rPr>
      </w:pPr>
      <w:proofErr w:type="spellStart"/>
      <w:r w:rsidRPr="008D7D6A">
        <w:rPr>
          <w:rFonts w:ascii="Sylfaen" w:hAnsi="Sylfaen"/>
          <w:color w:val="222222"/>
          <w:sz w:val="22"/>
          <w:szCs w:val="22"/>
        </w:rPr>
        <w:t>Ա</w:t>
      </w:r>
      <w:r w:rsidR="00E60D5B" w:rsidRPr="008D7D6A">
        <w:rPr>
          <w:rFonts w:ascii="Sylfaen" w:hAnsi="Sylfaen"/>
          <w:color w:val="222222"/>
          <w:sz w:val="22"/>
          <w:szCs w:val="22"/>
        </w:rPr>
        <w:t>նձնական</w:t>
      </w:r>
      <w:proofErr w:type="spellEnd"/>
      <w:r w:rsidR="00E60D5B" w:rsidRPr="008D7D6A">
        <w:rPr>
          <w:rFonts w:ascii="Sylfaen" w:hAnsi="Sylfaen"/>
          <w:color w:val="222222"/>
          <w:sz w:val="22"/>
          <w:szCs w:val="22"/>
        </w:rPr>
        <w:t xml:space="preserve"> </w:t>
      </w:r>
      <w:proofErr w:type="spellStart"/>
      <w:r w:rsidR="00E60D5B" w:rsidRPr="008D7D6A">
        <w:rPr>
          <w:rFonts w:ascii="Sylfaen" w:hAnsi="Sylfaen"/>
          <w:color w:val="222222"/>
          <w:sz w:val="22"/>
          <w:szCs w:val="22"/>
        </w:rPr>
        <w:t>տվյալներ</w:t>
      </w:r>
      <w:proofErr w:type="spellEnd"/>
      <w:r w:rsidR="00E60D5B" w:rsidRPr="008D7D6A">
        <w:rPr>
          <w:rFonts w:ascii="Sylfaen" w:hAnsi="Sylfaen"/>
          <w:color w:val="222222"/>
          <w:sz w:val="22"/>
          <w:szCs w:val="22"/>
        </w:rPr>
        <w:t xml:space="preserve">՝ </w:t>
      </w:r>
      <w:proofErr w:type="spellStart"/>
      <w:r w:rsidR="00E60D5B" w:rsidRPr="008D7D6A">
        <w:rPr>
          <w:rFonts w:ascii="Sylfaen" w:hAnsi="Sylfaen"/>
          <w:color w:val="222222"/>
          <w:sz w:val="22"/>
          <w:szCs w:val="22"/>
        </w:rPr>
        <w:t>անուն-ազգանուն</w:t>
      </w:r>
      <w:proofErr w:type="spellEnd"/>
      <w:r w:rsidR="00E60D5B" w:rsidRPr="008D7D6A">
        <w:rPr>
          <w:rFonts w:ascii="Sylfaen" w:hAnsi="Sylfaen"/>
          <w:color w:val="222222"/>
          <w:sz w:val="22"/>
          <w:szCs w:val="22"/>
        </w:rPr>
        <w:t xml:space="preserve">, </w:t>
      </w:r>
      <w:proofErr w:type="spellStart"/>
      <w:r w:rsidR="00E60D5B" w:rsidRPr="008D7D6A">
        <w:rPr>
          <w:rFonts w:ascii="Sylfaen" w:hAnsi="Sylfaen"/>
          <w:color w:val="222222"/>
          <w:sz w:val="22"/>
          <w:szCs w:val="22"/>
        </w:rPr>
        <w:t>տարիք</w:t>
      </w:r>
      <w:proofErr w:type="spellEnd"/>
      <w:r w:rsidR="00E60D5B" w:rsidRPr="008D7D6A">
        <w:rPr>
          <w:rFonts w:ascii="Sylfaen" w:hAnsi="Sylfaen"/>
          <w:color w:val="222222"/>
          <w:sz w:val="22"/>
          <w:szCs w:val="22"/>
        </w:rPr>
        <w:t xml:space="preserve">, ԵՊՀ </w:t>
      </w:r>
      <w:proofErr w:type="spellStart"/>
      <w:r w:rsidR="00E60D5B" w:rsidRPr="008D7D6A">
        <w:rPr>
          <w:rFonts w:ascii="Sylfaen" w:hAnsi="Sylfaen"/>
          <w:color w:val="222222"/>
          <w:sz w:val="22"/>
          <w:szCs w:val="22"/>
        </w:rPr>
        <w:t>ֆակուլտետ</w:t>
      </w:r>
      <w:proofErr w:type="spellEnd"/>
      <w:r w:rsidR="00E60D5B" w:rsidRPr="008D7D6A">
        <w:rPr>
          <w:rFonts w:ascii="Sylfaen" w:hAnsi="Sylfaen"/>
          <w:color w:val="222222"/>
          <w:sz w:val="22"/>
          <w:szCs w:val="22"/>
        </w:rPr>
        <w:t xml:space="preserve">, </w:t>
      </w:r>
      <w:proofErr w:type="spellStart"/>
      <w:r w:rsidR="00E60D5B" w:rsidRPr="008D7D6A">
        <w:rPr>
          <w:rFonts w:ascii="Sylfaen" w:hAnsi="Sylfaen"/>
          <w:color w:val="222222"/>
          <w:sz w:val="22"/>
          <w:szCs w:val="22"/>
        </w:rPr>
        <w:t>կուրս</w:t>
      </w:r>
      <w:proofErr w:type="spellEnd"/>
      <w:r w:rsidR="00E60D5B" w:rsidRPr="008D7D6A">
        <w:rPr>
          <w:rFonts w:ascii="Sylfaen" w:hAnsi="Sylfaen"/>
          <w:color w:val="222222"/>
          <w:sz w:val="22"/>
          <w:szCs w:val="22"/>
        </w:rPr>
        <w:t xml:space="preserve">, </w:t>
      </w:r>
      <w:proofErr w:type="spellStart"/>
      <w:r w:rsidR="00E60D5B" w:rsidRPr="008D7D6A">
        <w:rPr>
          <w:rFonts w:ascii="Sylfaen" w:hAnsi="Sylfaen"/>
          <w:color w:val="222222"/>
          <w:sz w:val="22"/>
          <w:szCs w:val="22"/>
        </w:rPr>
        <w:t>մասնագիտություն</w:t>
      </w:r>
      <w:proofErr w:type="spellEnd"/>
      <w:r w:rsidR="00E60D5B" w:rsidRPr="008D7D6A">
        <w:rPr>
          <w:rFonts w:ascii="Sylfaen" w:hAnsi="Sylfaen"/>
          <w:color w:val="222222"/>
          <w:sz w:val="22"/>
          <w:szCs w:val="22"/>
        </w:rPr>
        <w:t xml:space="preserve"> և </w:t>
      </w:r>
      <w:proofErr w:type="spellStart"/>
      <w:r w:rsidR="00281766" w:rsidRPr="008D7D6A">
        <w:rPr>
          <w:rFonts w:ascii="Sylfaen" w:hAnsi="Sylfaen"/>
          <w:color w:val="222222"/>
          <w:sz w:val="22"/>
          <w:szCs w:val="22"/>
        </w:rPr>
        <w:t>հեռախոսահամար</w:t>
      </w:r>
      <w:proofErr w:type="spellEnd"/>
      <w:r w:rsidR="00281766" w:rsidRPr="008D7D6A">
        <w:rPr>
          <w:rFonts w:ascii="Sylfaen" w:hAnsi="Sylfaen"/>
          <w:color w:val="222222"/>
          <w:sz w:val="22"/>
          <w:szCs w:val="22"/>
        </w:rPr>
        <w:t>:</w:t>
      </w:r>
    </w:p>
    <w:p w:rsidR="00281766" w:rsidRPr="008D7D6A" w:rsidRDefault="00281766" w:rsidP="004A523D">
      <w:pPr>
        <w:pStyle w:val="NormalWeb"/>
        <w:shd w:val="clear" w:color="auto" w:fill="FFFFFF"/>
        <w:spacing w:before="0" w:beforeAutospacing="0" w:after="0" w:afterAutospacing="0" w:line="288" w:lineRule="auto"/>
        <w:ind w:firstLine="284"/>
        <w:contextualSpacing/>
        <w:jc w:val="both"/>
        <w:rPr>
          <w:rFonts w:ascii="Sylfaen" w:hAnsi="Sylfaen"/>
          <w:color w:val="222222"/>
          <w:sz w:val="22"/>
          <w:szCs w:val="22"/>
          <w:lang w:val="hy-AM"/>
        </w:rPr>
      </w:pPr>
    </w:p>
    <w:p w:rsidR="003D2EA6" w:rsidRPr="001A0815" w:rsidRDefault="003D2EA6" w:rsidP="004A523D">
      <w:pPr>
        <w:pStyle w:val="NormalWeb"/>
        <w:shd w:val="clear" w:color="auto" w:fill="FFFFFF"/>
        <w:spacing w:before="0" w:beforeAutospacing="0" w:after="0" w:afterAutospacing="0" w:line="288" w:lineRule="auto"/>
        <w:ind w:firstLine="284"/>
        <w:contextualSpacing/>
        <w:jc w:val="both"/>
        <w:rPr>
          <w:rFonts w:ascii="Sylfaen" w:hAnsi="Sylfaen"/>
          <w:color w:val="222222"/>
          <w:sz w:val="22"/>
          <w:szCs w:val="22"/>
          <w:lang w:val="hy-AM"/>
        </w:rPr>
      </w:pPr>
      <w:r w:rsidRPr="001A0815">
        <w:rPr>
          <w:rFonts w:ascii="Sylfaen" w:hAnsi="Sylfaen"/>
          <w:color w:val="222222"/>
          <w:sz w:val="22"/>
          <w:szCs w:val="22"/>
          <w:lang w:val="hy-AM"/>
        </w:rPr>
        <w:t>Մրցույթին մասնակցությունը նշանակում է համաձայնություն</w:t>
      </w:r>
      <w:r w:rsidR="001A0815" w:rsidRPr="001A0815">
        <w:rPr>
          <w:rFonts w:ascii="Sylfaen" w:hAnsi="Sylfaen"/>
          <w:color w:val="222222"/>
          <w:sz w:val="22"/>
          <w:szCs w:val="22"/>
          <w:lang w:val="hy-AM"/>
        </w:rPr>
        <w:t xml:space="preserve"> </w:t>
      </w:r>
      <w:r w:rsidR="00054707" w:rsidRPr="001A0815">
        <w:rPr>
          <w:rFonts w:ascii="Sylfaen" w:hAnsi="Sylfaen"/>
          <w:color w:val="222222"/>
          <w:sz w:val="22"/>
          <w:szCs w:val="22"/>
          <w:lang w:val="hy-AM"/>
        </w:rPr>
        <w:t xml:space="preserve">առ այն, որ տեսանյութերը </w:t>
      </w:r>
      <w:r w:rsidR="00A162C6" w:rsidRPr="001A0815">
        <w:rPr>
          <w:rFonts w:ascii="Sylfaen" w:hAnsi="Sylfaen"/>
          <w:color w:val="222222"/>
          <w:sz w:val="22"/>
          <w:szCs w:val="22"/>
          <w:lang w:val="hy-AM"/>
        </w:rPr>
        <w:t xml:space="preserve">կարող են հրապարակվել ԵՊՀ </w:t>
      </w:r>
      <w:r w:rsidR="00054707" w:rsidRPr="001A0815">
        <w:rPr>
          <w:rFonts w:ascii="Sylfaen" w:hAnsi="Sylfaen"/>
          <w:color w:val="222222"/>
          <w:sz w:val="22"/>
          <w:szCs w:val="22"/>
          <w:lang w:val="hy-AM"/>
        </w:rPr>
        <w:t xml:space="preserve">գրադարանի </w:t>
      </w:r>
      <w:r w:rsidR="00A162C6" w:rsidRPr="001A0815">
        <w:rPr>
          <w:rFonts w:ascii="Sylfaen" w:hAnsi="Sylfaen"/>
          <w:color w:val="222222"/>
          <w:sz w:val="22"/>
          <w:szCs w:val="22"/>
          <w:lang w:val="hy-AM"/>
        </w:rPr>
        <w:t xml:space="preserve">և «Դի-Վի-Վի Ինթերնեյշնալ»-ի </w:t>
      </w:r>
      <w:r w:rsidR="00054707" w:rsidRPr="001A0815">
        <w:rPr>
          <w:rFonts w:ascii="Sylfaen" w:hAnsi="Sylfaen"/>
          <w:color w:val="222222"/>
          <w:sz w:val="22"/>
          <w:szCs w:val="22"/>
          <w:lang w:val="hy-AM"/>
        </w:rPr>
        <w:t xml:space="preserve">կողմից՝ տարբեր հարթակներում:  </w:t>
      </w:r>
      <w:r w:rsidRPr="001A0815">
        <w:rPr>
          <w:rFonts w:ascii="Sylfaen" w:hAnsi="Sylfaen"/>
          <w:color w:val="222222"/>
          <w:sz w:val="22"/>
          <w:szCs w:val="22"/>
          <w:lang w:val="hy-AM"/>
        </w:rPr>
        <w:t xml:space="preserve"> </w:t>
      </w:r>
    </w:p>
    <w:p w:rsidR="003D2EA6" w:rsidRPr="008D7D6A" w:rsidRDefault="003D2EA6" w:rsidP="004A523D">
      <w:pPr>
        <w:pStyle w:val="NormalWeb"/>
        <w:shd w:val="clear" w:color="auto" w:fill="FFFFFF"/>
        <w:spacing w:before="0" w:beforeAutospacing="0" w:after="0" w:afterAutospacing="0" w:line="288" w:lineRule="auto"/>
        <w:ind w:firstLine="284"/>
        <w:contextualSpacing/>
        <w:jc w:val="both"/>
        <w:rPr>
          <w:rFonts w:ascii="Sylfaen" w:hAnsi="Sylfaen"/>
          <w:color w:val="222222"/>
          <w:sz w:val="22"/>
          <w:szCs w:val="22"/>
          <w:lang w:val="hy-AM"/>
        </w:rPr>
      </w:pPr>
    </w:p>
    <w:p w:rsidR="003D2EA6" w:rsidRPr="001A0815" w:rsidRDefault="003D2EA6" w:rsidP="004A523D">
      <w:pPr>
        <w:pStyle w:val="NormalWeb"/>
        <w:shd w:val="clear" w:color="auto" w:fill="FFFFFF"/>
        <w:spacing w:before="0" w:beforeAutospacing="0" w:after="0" w:afterAutospacing="0" w:line="288" w:lineRule="auto"/>
        <w:ind w:firstLine="284"/>
        <w:contextualSpacing/>
        <w:jc w:val="both"/>
        <w:rPr>
          <w:rFonts w:ascii="Sylfaen" w:hAnsi="Sylfaen"/>
          <w:color w:val="222222"/>
          <w:sz w:val="22"/>
          <w:szCs w:val="22"/>
          <w:lang w:val="hy-AM"/>
        </w:rPr>
      </w:pPr>
      <w:r w:rsidRPr="001A0815">
        <w:rPr>
          <w:rFonts w:ascii="Sylfaen" w:hAnsi="Sylfaen"/>
          <w:color w:val="222222"/>
          <w:sz w:val="22"/>
          <w:szCs w:val="22"/>
          <w:lang w:val="hy-AM"/>
        </w:rPr>
        <w:t xml:space="preserve">Մրցույթի ներկայացված տեսանյութերը կգնահատվեն </w:t>
      </w:r>
      <w:r w:rsidR="00F11E45" w:rsidRPr="001A0815">
        <w:rPr>
          <w:rFonts w:ascii="Sylfaen" w:hAnsi="Sylfaen"/>
          <w:color w:val="222222"/>
          <w:sz w:val="22"/>
          <w:szCs w:val="22"/>
          <w:lang w:val="hy-AM"/>
        </w:rPr>
        <w:t>ԵՊՀ գրադարանի և «Դի-Վի-Վի Ինթերնեյշնալ»-ի ներկայացուցիչներից կազմված հանձնաժողովի կողմից: Ա</w:t>
      </w:r>
      <w:r w:rsidRPr="001A0815">
        <w:rPr>
          <w:rFonts w:ascii="Sylfaen" w:hAnsi="Sylfaen"/>
          <w:color w:val="222222"/>
          <w:sz w:val="22"/>
          <w:szCs w:val="22"/>
          <w:lang w:val="hy-AM"/>
        </w:rPr>
        <w:t>րդյունքները կհրապարակվեն</w:t>
      </w:r>
      <w:r w:rsidR="00054707" w:rsidRPr="001A0815">
        <w:rPr>
          <w:rFonts w:ascii="Sylfaen" w:hAnsi="Sylfaen"/>
          <w:color w:val="222222"/>
          <w:sz w:val="22"/>
          <w:szCs w:val="22"/>
          <w:lang w:val="hy-AM"/>
        </w:rPr>
        <w:t xml:space="preserve"> հոկտեմբերի վերջին կամ նոյեմբերի սկզբին՝ </w:t>
      </w:r>
      <w:r w:rsidR="00054707" w:rsidRPr="008D7D6A">
        <w:rPr>
          <w:rFonts w:ascii="Sylfaen" w:hAnsi="Sylfaen"/>
          <w:color w:val="222222"/>
          <w:sz w:val="22"/>
          <w:szCs w:val="22"/>
          <w:lang w:val="hy-AM"/>
        </w:rPr>
        <w:t>ամփոփիչ միջոցառման ընթացքում</w:t>
      </w:r>
      <w:r w:rsidR="00054707" w:rsidRPr="001A0815">
        <w:rPr>
          <w:rFonts w:ascii="Sylfaen" w:hAnsi="Sylfaen"/>
          <w:color w:val="222222"/>
          <w:sz w:val="22"/>
          <w:szCs w:val="22"/>
          <w:lang w:val="hy-AM"/>
        </w:rPr>
        <w:t>:</w:t>
      </w:r>
    </w:p>
    <w:p w:rsidR="003D2EA6" w:rsidRPr="001A0815" w:rsidRDefault="003D2EA6" w:rsidP="004A523D">
      <w:pPr>
        <w:pStyle w:val="NormalWeb"/>
        <w:shd w:val="clear" w:color="auto" w:fill="FFFFFF"/>
        <w:spacing w:before="0" w:beforeAutospacing="0" w:after="0" w:afterAutospacing="0" w:line="288" w:lineRule="auto"/>
        <w:ind w:firstLine="284"/>
        <w:contextualSpacing/>
        <w:jc w:val="both"/>
        <w:rPr>
          <w:rFonts w:ascii="Sylfaen" w:hAnsi="Sylfaen"/>
          <w:color w:val="222222"/>
          <w:sz w:val="22"/>
          <w:szCs w:val="22"/>
          <w:lang w:val="hy-AM"/>
        </w:rPr>
      </w:pPr>
    </w:p>
    <w:p w:rsidR="00281766" w:rsidRPr="008D7D6A" w:rsidRDefault="00054707" w:rsidP="004A523D">
      <w:pPr>
        <w:pStyle w:val="NormalWeb"/>
        <w:shd w:val="clear" w:color="auto" w:fill="FFFFFF"/>
        <w:spacing w:before="0" w:beforeAutospacing="0" w:after="0" w:afterAutospacing="0" w:line="288" w:lineRule="auto"/>
        <w:ind w:firstLine="284"/>
        <w:contextualSpacing/>
        <w:jc w:val="both"/>
        <w:rPr>
          <w:rFonts w:ascii="Sylfaen" w:hAnsi="Sylfaen"/>
          <w:color w:val="222222"/>
          <w:sz w:val="22"/>
          <w:szCs w:val="22"/>
          <w:lang w:val="hy-AM"/>
        </w:rPr>
      </w:pPr>
      <w:proofErr w:type="spellStart"/>
      <w:r w:rsidRPr="008D7D6A">
        <w:rPr>
          <w:rFonts w:ascii="Sylfaen" w:hAnsi="Sylfaen"/>
          <w:color w:val="222222"/>
          <w:sz w:val="22"/>
          <w:szCs w:val="22"/>
        </w:rPr>
        <w:t>Տեսանյութերի</w:t>
      </w:r>
      <w:proofErr w:type="spellEnd"/>
      <w:r w:rsidRPr="008D7D6A">
        <w:rPr>
          <w:rFonts w:ascii="Sylfaen" w:hAnsi="Sylfaen"/>
          <w:color w:val="222222"/>
          <w:sz w:val="22"/>
          <w:szCs w:val="22"/>
        </w:rPr>
        <w:t xml:space="preserve"> </w:t>
      </w:r>
      <w:r w:rsidRPr="008D7D6A">
        <w:rPr>
          <w:rFonts w:ascii="Sylfaen" w:hAnsi="Sylfaen"/>
          <w:color w:val="222222"/>
          <w:sz w:val="22"/>
          <w:szCs w:val="22"/>
          <w:lang w:val="hy-AM"/>
        </w:rPr>
        <w:t>գնահատման չափանիշներն են.</w:t>
      </w:r>
    </w:p>
    <w:p w:rsidR="004A523D" w:rsidRPr="001A0815" w:rsidRDefault="00F11E45" w:rsidP="004A523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88" w:lineRule="auto"/>
        <w:ind w:left="709" w:hanging="283"/>
        <w:contextualSpacing/>
        <w:jc w:val="both"/>
        <w:rPr>
          <w:rFonts w:ascii="Sylfaen" w:hAnsi="Sylfaen"/>
          <w:color w:val="222222"/>
          <w:sz w:val="22"/>
          <w:szCs w:val="22"/>
          <w:lang w:val="hy-AM"/>
        </w:rPr>
      </w:pPr>
      <w:r w:rsidRPr="001A0815">
        <w:rPr>
          <w:rFonts w:ascii="Sylfaen" w:hAnsi="Sylfaen"/>
          <w:color w:val="222222"/>
          <w:sz w:val="22"/>
          <w:szCs w:val="22"/>
          <w:lang w:val="hy-AM"/>
        </w:rPr>
        <w:t>Գրքի վ</w:t>
      </w:r>
      <w:r w:rsidR="004A523D" w:rsidRPr="001A0815">
        <w:rPr>
          <w:rFonts w:ascii="Sylfaen" w:hAnsi="Sylfaen"/>
          <w:color w:val="222222"/>
          <w:sz w:val="22"/>
          <w:szCs w:val="22"/>
          <w:lang w:val="hy-AM"/>
        </w:rPr>
        <w:t>երլուծության որակ և եզր</w:t>
      </w:r>
      <w:r w:rsidRPr="001A0815">
        <w:rPr>
          <w:rFonts w:ascii="Sylfaen" w:hAnsi="Sylfaen"/>
          <w:color w:val="222222"/>
          <w:sz w:val="22"/>
          <w:szCs w:val="22"/>
          <w:lang w:val="hy-AM"/>
        </w:rPr>
        <w:t>ահանգումների հիմնավորվածություն:</w:t>
      </w:r>
    </w:p>
    <w:p w:rsidR="004A523D" w:rsidRPr="001A0815" w:rsidRDefault="004A523D" w:rsidP="004A523D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88" w:lineRule="auto"/>
        <w:ind w:left="709" w:hanging="283"/>
        <w:contextualSpacing/>
        <w:jc w:val="both"/>
        <w:rPr>
          <w:rFonts w:ascii="Sylfaen" w:hAnsi="Sylfaen"/>
          <w:color w:val="222222"/>
          <w:sz w:val="22"/>
          <w:szCs w:val="22"/>
          <w:lang w:val="hy-AM"/>
        </w:rPr>
      </w:pPr>
      <w:r w:rsidRPr="001A0815">
        <w:rPr>
          <w:rFonts w:ascii="Sylfaen" w:hAnsi="Sylfaen"/>
          <w:color w:val="222222"/>
          <w:sz w:val="22"/>
          <w:szCs w:val="22"/>
          <w:lang w:val="hy-AM"/>
        </w:rPr>
        <w:t>Ուղերձների (ասելիքի) ինքնատիպու</w:t>
      </w:r>
      <w:r w:rsidR="00F11E45" w:rsidRPr="001A0815">
        <w:rPr>
          <w:rFonts w:ascii="Sylfaen" w:hAnsi="Sylfaen"/>
          <w:color w:val="222222"/>
          <w:sz w:val="22"/>
          <w:szCs w:val="22"/>
          <w:lang w:val="hy-AM"/>
        </w:rPr>
        <w:t>թյուն և ստեղծագործական մոտեցում:</w:t>
      </w:r>
    </w:p>
    <w:p w:rsidR="00F11E45" w:rsidRPr="001A0815" w:rsidRDefault="004A523D" w:rsidP="00F11E4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88" w:lineRule="auto"/>
        <w:ind w:left="709" w:hanging="283"/>
        <w:contextualSpacing/>
        <w:jc w:val="both"/>
        <w:rPr>
          <w:rFonts w:ascii="Sylfaen" w:hAnsi="Sylfaen"/>
          <w:color w:val="222222"/>
          <w:sz w:val="22"/>
          <w:szCs w:val="22"/>
          <w:lang w:val="hy-AM"/>
        </w:rPr>
      </w:pPr>
      <w:r w:rsidRPr="001A0815">
        <w:rPr>
          <w:rFonts w:ascii="Sylfaen" w:hAnsi="Sylfaen"/>
          <w:color w:val="222222"/>
          <w:sz w:val="22"/>
          <w:szCs w:val="22"/>
          <w:lang w:val="hy-AM"/>
        </w:rPr>
        <w:t xml:space="preserve">Բանավոր խոսքի հմտություն և </w:t>
      </w:r>
      <w:r w:rsidR="00F11E45" w:rsidRPr="001A0815">
        <w:rPr>
          <w:rFonts w:ascii="Sylfaen" w:hAnsi="Sylfaen"/>
          <w:color w:val="222222"/>
          <w:sz w:val="22"/>
          <w:szCs w:val="22"/>
          <w:lang w:val="hy-AM"/>
        </w:rPr>
        <w:t>արտահայտչականություն:</w:t>
      </w:r>
    </w:p>
    <w:p w:rsidR="00F11E45" w:rsidRPr="001A0815" w:rsidRDefault="00F11E45" w:rsidP="00F11E4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88" w:lineRule="auto"/>
        <w:ind w:left="709" w:hanging="283"/>
        <w:contextualSpacing/>
        <w:jc w:val="both"/>
        <w:rPr>
          <w:rFonts w:ascii="Sylfaen" w:hAnsi="Sylfaen"/>
          <w:color w:val="222222"/>
          <w:sz w:val="22"/>
          <w:szCs w:val="22"/>
          <w:lang w:val="hy-AM"/>
        </w:rPr>
      </w:pPr>
      <w:r w:rsidRPr="001A0815">
        <w:rPr>
          <w:rFonts w:ascii="Sylfaen" w:hAnsi="Sylfaen"/>
          <w:color w:val="222222"/>
          <w:sz w:val="22"/>
          <w:szCs w:val="22"/>
          <w:lang w:val="hy-AM"/>
        </w:rPr>
        <w:t>Ընթերցանության՝ որպես ինֆորմալ ուսումնառության ձևաչափին անդրադարձի որակ:</w:t>
      </w:r>
    </w:p>
    <w:p w:rsidR="004A523D" w:rsidRPr="001A0815" w:rsidRDefault="004A523D" w:rsidP="004A523D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jc w:val="both"/>
        <w:rPr>
          <w:rFonts w:ascii="Sylfaen" w:hAnsi="Sylfaen"/>
          <w:color w:val="222222"/>
          <w:sz w:val="22"/>
          <w:szCs w:val="22"/>
          <w:lang w:val="hy-AM"/>
        </w:rPr>
      </w:pPr>
    </w:p>
    <w:p w:rsidR="004A523D" w:rsidRPr="008D7D6A" w:rsidRDefault="004A523D" w:rsidP="004A523D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jc w:val="both"/>
        <w:rPr>
          <w:rFonts w:ascii="Sylfaen" w:hAnsi="Sylfaen"/>
          <w:color w:val="222222"/>
          <w:sz w:val="22"/>
          <w:szCs w:val="22"/>
          <w:lang w:val="hy-AM"/>
        </w:rPr>
      </w:pPr>
    </w:p>
    <w:p w:rsidR="006473B9" w:rsidRPr="008D7D6A" w:rsidRDefault="006473B9" w:rsidP="004A523D">
      <w:pPr>
        <w:spacing w:after="0" w:line="288" w:lineRule="auto"/>
        <w:ind w:firstLine="284"/>
        <w:contextualSpacing/>
        <w:jc w:val="both"/>
        <w:rPr>
          <w:rFonts w:ascii="Sylfaen" w:hAnsi="Sylfaen"/>
          <w:lang w:val="hy-AM"/>
        </w:rPr>
      </w:pPr>
    </w:p>
    <w:sectPr w:rsidR="006473B9" w:rsidRPr="008D7D6A" w:rsidSect="00281766">
      <w:footerReference w:type="default" r:id="rId11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413" w:rsidRDefault="00F85413" w:rsidP="00A162C6">
      <w:pPr>
        <w:spacing w:after="0" w:line="240" w:lineRule="auto"/>
      </w:pPr>
      <w:r>
        <w:separator/>
      </w:r>
    </w:p>
  </w:endnote>
  <w:endnote w:type="continuationSeparator" w:id="0">
    <w:p w:rsidR="00F85413" w:rsidRDefault="00F85413" w:rsidP="00A1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9695756"/>
      <w:docPartObj>
        <w:docPartGallery w:val="Page Numbers (Bottom of Page)"/>
        <w:docPartUnique/>
      </w:docPartObj>
    </w:sdtPr>
    <w:sdtEndPr>
      <w:rPr>
        <w:rFonts w:ascii="Sylfaen" w:hAnsi="Sylfaen"/>
        <w:noProof/>
        <w:sz w:val="18"/>
      </w:rPr>
    </w:sdtEndPr>
    <w:sdtContent>
      <w:p w:rsidR="00A162C6" w:rsidRPr="00A162C6" w:rsidRDefault="00A162C6" w:rsidP="00A162C6">
        <w:pPr>
          <w:pStyle w:val="Footer"/>
          <w:jc w:val="center"/>
          <w:rPr>
            <w:rFonts w:ascii="Sylfaen" w:hAnsi="Sylfaen"/>
            <w:sz w:val="18"/>
          </w:rPr>
        </w:pPr>
        <w:r w:rsidRPr="00A162C6">
          <w:rPr>
            <w:rFonts w:ascii="Sylfaen" w:hAnsi="Sylfaen"/>
            <w:sz w:val="18"/>
          </w:rPr>
          <w:fldChar w:fldCharType="begin"/>
        </w:r>
        <w:r w:rsidRPr="00A162C6">
          <w:rPr>
            <w:rFonts w:ascii="Sylfaen" w:hAnsi="Sylfaen"/>
            <w:sz w:val="18"/>
          </w:rPr>
          <w:instrText xml:space="preserve"> PAGE   \* MERGEFORMAT </w:instrText>
        </w:r>
        <w:r w:rsidRPr="00A162C6">
          <w:rPr>
            <w:rFonts w:ascii="Sylfaen" w:hAnsi="Sylfaen"/>
            <w:sz w:val="18"/>
          </w:rPr>
          <w:fldChar w:fldCharType="separate"/>
        </w:r>
        <w:r w:rsidR="007B22EE">
          <w:rPr>
            <w:rFonts w:ascii="Sylfaen" w:hAnsi="Sylfaen"/>
            <w:noProof/>
            <w:sz w:val="18"/>
          </w:rPr>
          <w:t>2</w:t>
        </w:r>
        <w:r w:rsidRPr="00A162C6">
          <w:rPr>
            <w:rFonts w:ascii="Sylfaen" w:hAnsi="Sylfaen"/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413" w:rsidRDefault="00F85413" w:rsidP="00A162C6">
      <w:pPr>
        <w:spacing w:after="0" w:line="240" w:lineRule="auto"/>
      </w:pPr>
      <w:r>
        <w:separator/>
      </w:r>
    </w:p>
  </w:footnote>
  <w:footnote w:type="continuationSeparator" w:id="0">
    <w:p w:rsidR="00F85413" w:rsidRDefault="00F85413" w:rsidP="00A16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3491"/>
    <w:multiLevelType w:val="hybridMultilevel"/>
    <w:tmpl w:val="AE429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059EE"/>
    <w:multiLevelType w:val="hybridMultilevel"/>
    <w:tmpl w:val="8CDC64D4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403DD5"/>
    <w:multiLevelType w:val="hybridMultilevel"/>
    <w:tmpl w:val="B5D08E8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6737CD2"/>
    <w:multiLevelType w:val="hybridMultilevel"/>
    <w:tmpl w:val="D29AEDD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2820E58"/>
    <w:multiLevelType w:val="hybridMultilevel"/>
    <w:tmpl w:val="D1401CE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0F32EE"/>
    <w:multiLevelType w:val="hybridMultilevel"/>
    <w:tmpl w:val="9A3EA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73315"/>
    <w:multiLevelType w:val="hybridMultilevel"/>
    <w:tmpl w:val="B874C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E2303"/>
    <w:multiLevelType w:val="hybridMultilevel"/>
    <w:tmpl w:val="C13A4CE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8A10D30"/>
    <w:multiLevelType w:val="hybridMultilevel"/>
    <w:tmpl w:val="1CD69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630A8"/>
    <w:multiLevelType w:val="hybridMultilevel"/>
    <w:tmpl w:val="B980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132C3"/>
    <w:multiLevelType w:val="hybridMultilevel"/>
    <w:tmpl w:val="5BECC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A4"/>
    <w:rsid w:val="00054707"/>
    <w:rsid w:val="000E4AF0"/>
    <w:rsid w:val="001A0815"/>
    <w:rsid w:val="002361E7"/>
    <w:rsid w:val="00265C35"/>
    <w:rsid w:val="002728BE"/>
    <w:rsid w:val="00281766"/>
    <w:rsid w:val="002C44C3"/>
    <w:rsid w:val="0033205F"/>
    <w:rsid w:val="003902FC"/>
    <w:rsid w:val="003B1E30"/>
    <w:rsid w:val="003D2EA6"/>
    <w:rsid w:val="003D6C1D"/>
    <w:rsid w:val="003F2E27"/>
    <w:rsid w:val="00427725"/>
    <w:rsid w:val="004A297E"/>
    <w:rsid w:val="004A523D"/>
    <w:rsid w:val="006473B9"/>
    <w:rsid w:val="006D5612"/>
    <w:rsid w:val="007B22EE"/>
    <w:rsid w:val="00892F5C"/>
    <w:rsid w:val="008D7D6A"/>
    <w:rsid w:val="00906263"/>
    <w:rsid w:val="009A607C"/>
    <w:rsid w:val="00A01A87"/>
    <w:rsid w:val="00A162C6"/>
    <w:rsid w:val="00A21F40"/>
    <w:rsid w:val="00A93CE3"/>
    <w:rsid w:val="00AB3BAD"/>
    <w:rsid w:val="00AC5804"/>
    <w:rsid w:val="00BF34A4"/>
    <w:rsid w:val="00C37F10"/>
    <w:rsid w:val="00CD1A5B"/>
    <w:rsid w:val="00D04365"/>
    <w:rsid w:val="00E60D5B"/>
    <w:rsid w:val="00F00E7C"/>
    <w:rsid w:val="00F11E45"/>
    <w:rsid w:val="00F11F85"/>
    <w:rsid w:val="00F26442"/>
    <w:rsid w:val="00F85413"/>
    <w:rsid w:val="00FA5A61"/>
    <w:rsid w:val="00FB445C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4C0A"/>
  <w15:chartTrackingRefBased/>
  <w15:docId w15:val="{23D1803D-ECCB-4334-BBFA-C11C0BFC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3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2E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D5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4C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B1E3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6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C6"/>
  </w:style>
  <w:style w:type="paragraph" w:styleId="Footer">
    <w:name w:val="footer"/>
    <w:basedOn w:val="Normal"/>
    <w:link w:val="FooterChar"/>
    <w:uiPriority w:val="99"/>
    <w:unhideWhenUsed/>
    <w:rsid w:val="00A16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DLHiMMKIY68/?igsh=NnozNnVteXFoOGN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www.lib.ysu.a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ibrary@ysu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DVVInternationalArme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YSU User</dc:creator>
  <cp:keywords/>
  <dc:description/>
  <cp:lastModifiedBy>Karine Hovhannisyan</cp:lastModifiedBy>
  <cp:revision>18</cp:revision>
  <cp:lastPrinted>2025-07-08T09:57:00Z</cp:lastPrinted>
  <dcterms:created xsi:type="dcterms:W3CDTF">2025-06-23T06:35:00Z</dcterms:created>
  <dcterms:modified xsi:type="dcterms:W3CDTF">2025-07-09T10:59:00Z</dcterms:modified>
</cp:coreProperties>
</file>