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BFE7A" w14:textId="77777777" w:rsidR="005B3FBE" w:rsidRPr="00A102DF" w:rsidRDefault="005B3FBE" w:rsidP="005B3FBE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lang w:val="hy-AM"/>
        </w:rPr>
      </w:pPr>
      <w:r w:rsidRPr="00A102DF">
        <w:rPr>
          <w:rFonts w:ascii="Arial Unicode" w:hAnsi="Arial Unicode" w:cs="Sylfaen"/>
          <w:b/>
          <w:bCs/>
          <w:spacing w:val="42"/>
          <w:lang w:val="hy-AM"/>
        </w:rPr>
        <w:t>ՆԱԽԱԳԻԾ</w:t>
      </w:r>
    </w:p>
    <w:p w14:paraId="1A7E5654" w14:textId="77777777" w:rsidR="005B3FBE" w:rsidRPr="00A102DF" w:rsidRDefault="005B3FBE" w:rsidP="005B3FBE">
      <w:pPr>
        <w:tabs>
          <w:tab w:val="left" w:pos="708"/>
          <w:tab w:val="left" w:pos="8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45"/>
        </w:tabs>
        <w:spacing w:after="0" w:line="276" w:lineRule="auto"/>
        <w:jc w:val="center"/>
        <w:rPr>
          <w:rFonts w:ascii="Arial Unicode" w:hAnsi="Arial Unicode" w:cs="Sylfaen"/>
          <w:b/>
          <w:bCs/>
          <w:spacing w:val="42"/>
          <w:sz w:val="28"/>
          <w:szCs w:val="28"/>
          <w:vertAlign w:val="superscript"/>
          <w:lang w:val="hy-AM"/>
        </w:rPr>
      </w:pPr>
    </w:p>
    <w:p w14:paraId="7BC29D58" w14:textId="77777777" w:rsidR="005B3FBE" w:rsidRPr="00A102DF" w:rsidRDefault="005B3FBE" w:rsidP="005B3FBE">
      <w:pPr>
        <w:tabs>
          <w:tab w:val="left" w:pos="810"/>
          <w:tab w:val="left" w:pos="9360"/>
        </w:tabs>
        <w:spacing w:after="0" w:line="276" w:lineRule="auto"/>
        <w:jc w:val="both"/>
        <w:rPr>
          <w:rFonts w:ascii="Arial Unicode" w:hAnsi="Arial Unicode" w:cs="Arial Unicode"/>
          <w:i/>
          <w:sz w:val="20"/>
          <w:szCs w:val="20"/>
          <w:lang w:val="pt-BR"/>
        </w:rPr>
      </w:pPr>
      <w:r w:rsidRPr="00A102DF">
        <w:rPr>
          <w:rFonts w:ascii="Arial Unicode" w:hAnsi="Arial Unicode"/>
          <w:i/>
          <w:sz w:val="20"/>
          <w:szCs w:val="20"/>
          <w:lang w:val="pt-BR"/>
        </w:rPr>
        <w:t>Ն</w:t>
      </w:r>
      <w:r w:rsidRPr="00A102DF">
        <w:rPr>
          <w:rFonts w:ascii="Arial Unicode" w:hAnsi="Arial Unicode"/>
          <w:i/>
          <w:sz w:val="20"/>
          <w:szCs w:val="20"/>
          <w:lang w:val="hy-AM"/>
        </w:rPr>
        <w:t xml:space="preserve">երկայացնել </w:t>
      </w:r>
      <w:r w:rsidRPr="00A102DF">
        <w:rPr>
          <w:rFonts w:ascii="Arial Unicode" w:hAnsi="Arial Unicode" w:cs="Sylfaen"/>
          <w:i/>
          <w:sz w:val="20"/>
          <w:szCs w:val="20"/>
          <w:lang w:val="hy-AM"/>
        </w:rPr>
        <w:t xml:space="preserve">հայերեն </w:t>
      </w:r>
      <w:r w:rsidRPr="00A102DF">
        <w:rPr>
          <w:rFonts w:ascii="Arial Unicode" w:hAnsi="Arial Unicode"/>
          <w:i/>
          <w:sz w:val="20"/>
          <w:szCs w:val="20"/>
          <w:lang w:val="hy-AM"/>
        </w:rPr>
        <w:t>մինչ</w:t>
      </w:r>
      <w:r w:rsidRPr="00A102DF">
        <w:rPr>
          <w:rFonts w:ascii="Arial Unicode" w:hAnsi="Arial Unicode" w:cs="Arial Unicode"/>
          <w:i/>
          <w:sz w:val="20"/>
          <w:szCs w:val="20"/>
          <w:lang w:val="hy-AM"/>
        </w:rPr>
        <w:t>և</w:t>
      </w:r>
      <w:r w:rsidRPr="00A102DF">
        <w:rPr>
          <w:rFonts w:ascii="Arial Unicode" w:hAnsi="Arial Unicode" w:cs="Arial Unicode"/>
          <w:i/>
          <w:sz w:val="20"/>
          <w:szCs w:val="20"/>
          <w:lang w:val="pt-BR"/>
        </w:rPr>
        <w:t xml:space="preserve"> 1</w:t>
      </w:r>
      <w:r w:rsidRPr="00A102DF">
        <w:rPr>
          <w:rFonts w:ascii="Arial Unicode" w:hAnsi="Arial Unicode" w:cs="Arial Unicode"/>
          <w:i/>
          <w:sz w:val="20"/>
          <w:szCs w:val="20"/>
          <w:lang w:val="hy-AM"/>
        </w:rPr>
        <w:t>0 էջ՝ ներառյալ գրաֆիկները</w:t>
      </w:r>
      <w:r w:rsidRPr="00A102DF">
        <w:rPr>
          <w:rFonts w:ascii="Arial Unicode" w:hAnsi="Arial Unicode" w:cs="Arial Unicode"/>
          <w:i/>
          <w:sz w:val="20"/>
          <w:szCs w:val="20"/>
          <w:lang w:val="pt-BR"/>
        </w:rPr>
        <w:t xml:space="preserve">, </w:t>
      </w:r>
      <w:r w:rsidRPr="00A102DF">
        <w:rPr>
          <w:rFonts w:ascii="Arial Unicode" w:hAnsi="Arial Unicode" w:cs="Arial Unicode"/>
          <w:i/>
          <w:sz w:val="20"/>
          <w:szCs w:val="20"/>
          <w:lang w:val="hy-AM"/>
        </w:rPr>
        <w:t>գծագրերը</w:t>
      </w:r>
      <w:r w:rsidRPr="00A102DF">
        <w:rPr>
          <w:rFonts w:ascii="Arial Unicode" w:hAnsi="Arial Unicode" w:cs="Arial Unicode"/>
          <w:i/>
          <w:sz w:val="20"/>
          <w:szCs w:val="20"/>
          <w:lang w:val="pt-BR"/>
        </w:rPr>
        <w:t xml:space="preserve">, </w:t>
      </w:r>
      <w:r w:rsidRPr="00A102DF">
        <w:rPr>
          <w:rFonts w:ascii="Arial Unicode" w:hAnsi="Arial Unicode" w:cs="Arial Unicode"/>
          <w:i/>
          <w:sz w:val="20"/>
          <w:szCs w:val="20"/>
          <w:lang w:val="hy-AM"/>
        </w:rPr>
        <w:t>լուսանկարները և գրականության ցանկը</w:t>
      </w:r>
      <w:r w:rsidRPr="00A102DF">
        <w:rPr>
          <w:rFonts w:ascii="Arial Unicode" w:hAnsi="Arial Unicode" w:cs="Arial Unicode"/>
          <w:i/>
          <w:sz w:val="20"/>
          <w:szCs w:val="20"/>
          <w:lang w:val="pt-BR"/>
        </w:rPr>
        <w:t>.</w:t>
      </w:r>
    </w:p>
    <w:p w14:paraId="741B2816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rPr>
          <w:rFonts w:ascii="Arial Unicode" w:hAnsi="Arial Unicode" w:cs="Sylfaen"/>
          <w:b/>
          <w:i/>
          <w:lang w:val="pt-BR"/>
        </w:rPr>
      </w:pPr>
      <w:r w:rsidRPr="00A102DF">
        <w:rPr>
          <w:rFonts w:ascii="Arial Unicode" w:hAnsi="Arial Unicode" w:cs="Arial"/>
          <w:b/>
          <w:i/>
          <w:lang w:val="en-US"/>
        </w:rPr>
        <w:t>հ</w:t>
      </w:r>
      <w:r w:rsidRPr="00A102DF">
        <w:rPr>
          <w:rFonts w:ascii="Arial Unicode" w:hAnsi="Arial Unicode" w:cs="Arial"/>
          <w:b/>
          <w:i/>
        </w:rPr>
        <w:t>ամառոտ</w:t>
      </w:r>
      <w:r w:rsidRPr="00A102DF">
        <w:rPr>
          <w:rFonts w:ascii="Arial Unicode" w:hAnsi="Arial Unicode" w:cs="Arial"/>
          <w:b/>
          <w:i/>
          <w:lang w:val="pt-BR"/>
        </w:rPr>
        <w:t xml:space="preserve"> </w:t>
      </w:r>
      <w:r w:rsidRPr="00A102DF">
        <w:rPr>
          <w:rFonts w:ascii="Arial Unicode" w:hAnsi="Arial Unicode" w:cs="Arial"/>
          <w:b/>
          <w:i/>
        </w:rPr>
        <w:t>բնութագիրը</w:t>
      </w:r>
      <w:r w:rsidRPr="00A102DF">
        <w:rPr>
          <w:rFonts w:ascii="Arial Unicode" w:hAnsi="Arial Unicode" w:cs="Arial"/>
          <w:b/>
          <w:i/>
          <w:lang w:val="pt-BR"/>
        </w:rPr>
        <w:t xml:space="preserve"> (</w:t>
      </w:r>
      <w:r w:rsidRPr="00A102DF">
        <w:rPr>
          <w:rFonts w:ascii="Arial Unicode" w:hAnsi="Arial Unicode" w:cs="Arial"/>
          <w:b/>
          <w:i/>
        </w:rPr>
        <w:t>անոտացիա</w:t>
      </w:r>
      <w:r w:rsidRPr="00A102DF">
        <w:rPr>
          <w:rFonts w:ascii="Arial Unicode" w:hAnsi="Arial Unicode"/>
          <w:b/>
          <w:bCs/>
          <w:i/>
          <w:lang w:val="pt-BR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658A7D4B" w14:textId="77777777" w:rsidTr="009A3915">
        <w:tc>
          <w:tcPr>
            <w:tcW w:w="10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BC37" w14:textId="77777777" w:rsidR="005B3FBE" w:rsidRPr="00A102DF" w:rsidRDefault="005B3FBE" w:rsidP="009A3915">
            <w:pPr>
              <w:pStyle w:val="Footer"/>
              <w:tabs>
                <w:tab w:val="left" w:pos="450"/>
                <w:tab w:val="num" w:pos="900"/>
              </w:tabs>
              <w:spacing w:line="276" w:lineRule="auto"/>
              <w:jc w:val="both"/>
              <w:rPr>
                <w:rFonts w:ascii="Arial Unicode" w:hAnsi="Arial Unicode" w:cs="Arial"/>
                <w:b/>
                <w:szCs w:val="24"/>
                <w:lang w:val="pt-BR"/>
              </w:rPr>
            </w:pPr>
          </w:p>
        </w:tc>
      </w:tr>
    </w:tbl>
    <w:p w14:paraId="0CF594FE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rPr>
          <w:rFonts w:ascii="Arial Unicode" w:hAnsi="Arial Unicode" w:cs="Sylfaen"/>
          <w:b/>
          <w:i/>
          <w:lang w:val="pt-BR"/>
        </w:rPr>
      </w:pPr>
      <w:r w:rsidRPr="00A102DF">
        <w:rPr>
          <w:rFonts w:ascii="Arial Unicode" w:hAnsi="Arial Unicode" w:cs="Sylfaen"/>
          <w:b/>
          <w:i/>
          <w:lang w:val="pt-BR"/>
        </w:rPr>
        <w:t>խնդրի դրվածքը</w:t>
      </w:r>
      <w:r w:rsidRPr="00A102DF">
        <w:rPr>
          <w:rFonts w:ascii="Arial Unicode" w:hAnsi="Arial Unicode"/>
          <w:b/>
          <w:i/>
          <w:lang w:val="pt-BR"/>
        </w:rPr>
        <w:t xml:space="preserve">, </w:t>
      </w:r>
      <w:r w:rsidRPr="00A102DF">
        <w:rPr>
          <w:rFonts w:ascii="Arial Unicode" w:hAnsi="Arial Unicode" w:cs="Sylfaen"/>
          <w:b/>
          <w:i/>
          <w:lang w:val="pt-BR"/>
        </w:rPr>
        <w:t>արդի վիճակը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6F4DC3A4" w14:textId="77777777" w:rsidTr="009A3915">
        <w:tc>
          <w:tcPr>
            <w:tcW w:w="10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995" w14:textId="77777777" w:rsidR="005B3FBE" w:rsidRPr="00A102DF" w:rsidRDefault="005B3FBE" w:rsidP="009A3915">
            <w:pPr>
              <w:pStyle w:val="Footer"/>
              <w:tabs>
                <w:tab w:val="left" w:pos="450"/>
                <w:tab w:val="num" w:pos="900"/>
              </w:tabs>
              <w:spacing w:line="276" w:lineRule="auto"/>
              <w:rPr>
                <w:rFonts w:ascii="Arial Unicode" w:hAnsi="Arial Unicode" w:cs="Arial"/>
                <w:b/>
                <w:szCs w:val="24"/>
                <w:lang w:val="pt-BR"/>
              </w:rPr>
            </w:pPr>
          </w:p>
        </w:tc>
      </w:tr>
    </w:tbl>
    <w:p w14:paraId="1557549B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  <w:tab w:val="num" w:pos="1440"/>
        </w:tabs>
        <w:spacing w:after="0"/>
        <w:ind w:left="0" w:firstLine="0"/>
        <w:contextualSpacing w:val="0"/>
        <w:rPr>
          <w:rFonts w:ascii="Arial Unicode" w:hAnsi="Arial Unicode"/>
          <w:b/>
          <w:i/>
          <w:lang w:val="hy-AM"/>
        </w:rPr>
      </w:pPr>
      <w:r w:rsidRPr="00A102DF">
        <w:rPr>
          <w:rFonts w:ascii="Arial Unicode" w:hAnsi="Arial Unicode"/>
          <w:b/>
          <w:i/>
          <w:lang w:val="pt-BR"/>
        </w:rPr>
        <w:t xml:space="preserve">նախագծի նպատակները </w:t>
      </w:r>
      <w:r w:rsidRPr="00A102DF">
        <w:rPr>
          <w:rFonts w:ascii="Arial Unicode" w:hAnsi="Arial Unicode"/>
          <w:b/>
          <w:i/>
          <w:lang w:val="hy-AM"/>
        </w:rPr>
        <w:t>և խնդիրները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331D7C24" w14:textId="77777777" w:rsidTr="009A3915">
        <w:tc>
          <w:tcPr>
            <w:tcW w:w="10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72AF" w14:textId="77777777" w:rsidR="005B3FBE" w:rsidRPr="00A102DF" w:rsidRDefault="005B3FBE" w:rsidP="009A3915">
            <w:pPr>
              <w:tabs>
                <w:tab w:val="left" w:pos="450"/>
                <w:tab w:val="num" w:pos="900"/>
              </w:tabs>
              <w:spacing w:after="0" w:line="276" w:lineRule="auto"/>
              <w:rPr>
                <w:rFonts w:ascii="Arial Unicode" w:hAnsi="Arial Unicode"/>
                <w:i/>
                <w:lang w:val="hy-AM"/>
              </w:rPr>
            </w:pPr>
          </w:p>
        </w:tc>
      </w:tr>
    </w:tbl>
    <w:p w14:paraId="0D303F62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rPr>
          <w:rFonts w:ascii="Arial Unicode" w:hAnsi="Arial Unicode"/>
          <w:b/>
          <w:i/>
          <w:lang w:val="hy-AM"/>
        </w:rPr>
      </w:pPr>
      <w:r w:rsidRPr="00A102DF">
        <w:rPr>
          <w:rFonts w:ascii="Arial Unicode" w:hAnsi="Arial Unicode" w:cs="Sylfaen"/>
          <w:b/>
          <w:i/>
          <w:lang w:val="pt-BR"/>
        </w:rPr>
        <w:t>հետազոտական ծրագիրը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7E082B38" w14:textId="77777777" w:rsidTr="009A3915">
        <w:tc>
          <w:tcPr>
            <w:tcW w:w="10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3EF6" w14:textId="77777777" w:rsidR="005B3FBE" w:rsidRPr="00A102DF" w:rsidRDefault="005B3FBE" w:rsidP="009A3915">
            <w:pPr>
              <w:tabs>
                <w:tab w:val="left" w:pos="450"/>
                <w:tab w:val="num" w:pos="900"/>
              </w:tabs>
              <w:spacing w:after="0" w:line="276" w:lineRule="auto"/>
              <w:rPr>
                <w:rFonts w:ascii="Arial Unicode" w:hAnsi="Arial Unicode"/>
                <w:i/>
              </w:rPr>
            </w:pPr>
          </w:p>
        </w:tc>
      </w:tr>
    </w:tbl>
    <w:p w14:paraId="1A6F0AF7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rPr>
          <w:rFonts w:ascii="Arial Unicode" w:hAnsi="Arial Unicode"/>
          <w:b/>
          <w:i/>
        </w:rPr>
      </w:pPr>
      <w:r w:rsidRPr="00A102DF">
        <w:rPr>
          <w:rFonts w:ascii="Arial Unicode" w:hAnsi="Arial Unicode" w:cs="Sylfaen"/>
          <w:b/>
          <w:i/>
          <w:lang w:val="pt-BR"/>
        </w:rPr>
        <w:t>իրականացման եղանակները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135164B7" w14:textId="77777777" w:rsidTr="009A3915">
        <w:tc>
          <w:tcPr>
            <w:tcW w:w="10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76E1" w14:textId="77777777" w:rsidR="005B3FBE" w:rsidRPr="00A102DF" w:rsidRDefault="005B3FBE" w:rsidP="009A3915">
            <w:pPr>
              <w:tabs>
                <w:tab w:val="left" w:pos="450"/>
                <w:tab w:val="num" w:pos="900"/>
              </w:tabs>
              <w:spacing w:after="0" w:line="276" w:lineRule="auto"/>
              <w:rPr>
                <w:rFonts w:ascii="Arial Unicode" w:hAnsi="Arial Unicode"/>
                <w:i/>
              </w:rPr>
            </w:pPr>
          </w:p>
        </w:tc>
      </w:tr>
    </w:tbl>
    <w:p w14:paraId="34918531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rPr>
          <w:rFonts w:ascii="Arial Unicode" w:hAnsi="Arial Unicode"/>
          <w:b/>
          <w:i/>
          <w:lang w:val="hy-AM"/>
        </w:rPr>
      </w:pPr>
      <w:r w:rsidRPr="00A102DF">
        <w:rPr>
          <w:rFonts w:ascii="Arial Unicode" w:hAnsi="Arial Unicode"/>
          <w:b/>
          <w:i/>
          <w:lang w:val="pt-BR"/>
        </w:rPr>
        <w:t xml:space="preserve">օրացուցային պլան </w:t>
      </w:r>
      <w:r w:rsidRPr="00A102DF">
        <w:rPr>
          <w:rFonts w:ascii="Arial Unicode" w:hAnsi="Arial Unicode"/>
          <w:b/>
          <w:i/>
        </w:rPr>
        <w:t>(</w:t>
      </w:r>
      <w:r w:rsidRPr="00A102DF">
        <w:rPr>
          <w:rFonts w:ascii="Arial Unicode" w:hAnsi="Arial Unicode"/>
          <w:b/>
          <w:i/>
          <w:lang w:val="en-US"/>
        </w:rPr>
        <w:t>ըստ</w:t>
      </w:r>
      <w:r w:rsidRPr="00A102DF">
        <w:rPr>
          <w:rFonts w:ascii="Arial Unicode" w:hAnsi="Arial Unicode"/>
          <w:b/>
          <w:i/>
        </w:rPr>
        <w:t xml:space="preserve"> </w:t>
      </w:r>
      <w:r w:rsidRPr="00A102DF">
        <w:rPr>
          <w:rFonts w:ascii="Arial Unicode" w:hAnsi="Arial Unicode"/>
          <w:b/>
          <w:i/>
          <w:lang w:val="en-US"/>
        </w:rPr>
        <w:t>եռամսյակների</w:t>
      </w:r>
      <w:r w:rsidRPr="00A102DF">
        <w:rPr>
          <w:rFonts w:ascii="Arial Unicode" w:hAnsi="Arial Unicode"/>
          <w:b/>
          <w:i/>
        </w:rPr>
        <w:t xml:space="preserve"> </w:t>
      </w:r>
      <w:r w:rsidRPr="00A102DF">
        <w:rPr>
          <w:rFonts w:ascii="Arial Unicode" w:hAnsi="Arial Unicode"/>
          <w:b/>
          <w:i/>
          <w:lang w:val="en-US"/>
        </w:rPr>
        <w:t>կամ</w:t>
      </w:r>
      <w:r w:rsidRPr="00A102DF">
        <w:rPr>
          <w:rFonts w:ascii="Arial Unicode" w:hAnsi="Arial Unicode"/>
          <w:b/>
          <w:i/>
        </w:rPr>
        <w:t xml:space="preserve"> դրամաշնորհի </w:t>
      </w:r>
      <w:r w:rsidRPr="00A102DF">
        <w:rPr>
          <w:rFonts w:ascii="Arial Unicode" w:hAnsi="Arial Unicode"/>
          <w:b/>
          <w:i/>
          <w:lang w:val="en-US"/>
        </w:rPr>
        <w:t>աղյուսակ</w:t>
      </w:r>
      <w:r w:rsidRPr="00A102DF">
        <w:rPr>
          <w:rFonts w:ascii="Arial Unicode" w:hAnsi="Arial Unicode"/>
          <w:b/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5EB29C17" w14:textId="77777777" w:rsidTr="009A3915"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71EE" w14:textId="77777777" w:rsidR="005B3FBE" w:rsidRPr="00A102DF" w:rsidRDefault="005B3FBE" w:rsidP="009A3915">
            <w:pPr>
              <w:tabs>
                <w:tab w:val="left" w:pos="450"/>
                <w:tab w:val="num" w:pos="900"/>
              </w:tabs>
              <w:spacing w:after="0" w:line="276" w:lineRule="auto"/>
              <w:jc w:val="both"/>
              <w:rPr>
                <w:rFonts w:ascii="Arial Unicode" w:hAnsi="Arial Unicode" w:cs="Sylfaen"/>
                <w:i/>
                <w:lang w:val="hy-AM"/>
              </w:rPr>
            </w:pPr>
          </w:p>
        </w:tc>
      </w:tr>
    </w:tbl>
    <w:p w14:paraId="051AF607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jc w:val="both"/>
        <w:rPr>
          <w:rFonts w:ascii="Arial Unicode" w:hAnsi="Arial Unicode"/>
          <w:b/>
          <w:i/>
          <w:lang w:val="hy-AM"/>
        </w:rPr>
      </w:pPr>
      <w:r w:rsidRPr="00A102DF">
        <w:rPr>
          <w:rFonts w:ascii="Arial Unicode" w:hAnsi="Arial Unicode" w:cs="Sylfaen"/>
          <w:b/>
          <w:i/>
        </w:rPr>
        <w:t xml:space="preserve">տվյալ </w:t>
      </w:r>
      <w:r w:rsidRPr="00A102DF">
        <w:rPr>
          <w:rFonts w:ascii="Arial Unicode" w:hAnsi="Arial Unicode"/>
          <w:b/>
          <w:i/>
        </w:rPr>
        <w:t xml:space="preserve">ուղղությամբ </w:t>
      </w:r>
      <w:r w:rsidRPr="00A102DF">
        <w:rPr>
          <w:rFonts w:ascii="Arial Unicode" w:hAnsi="Arial Unicode"/>
          <w:b/>
          <w:i/>
          <w:lang w:val="en-US"/>
        </w:rPr>
        <w:t>ունեցած</w:t>
      </w:r>
      <w:r w:rsidRPr="00A102DF">
        <w:rPr>
          <w:rFonts w:ascii="Arial Unicode" w:hAnsi="Arial Unicode"/>
          <w:b/>
          <w:i/>
        </w:rPr>
        <w:t xml:space="preserve"> ձեռքբերումները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6A92574D" w14:textId="77777777" w:rsidTr="009A3915">
        <w:tc>
          <w:tcPr>
            <w:tcW w:w="10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0B95" w14:textId="77777777" w:rsidR="005B3FBE" w:rsidRPr="00A102DF" w:rsidRDefault="005B3FBE" w:rsidP="009A3915">
            <w:pPr>
              <w:tabs>
                <w:tab w:val="left" w:pos="450"/>
                <w:tab w:val="num" w:pos="900"/>
              </w:tabs>
              <w:spacing w:after="0" w:line="276" w:lineRule="auto"/>
              <w:jc w:val="both"/>
              <w:rPr>
                <w:rFonts w:ascii="Arial Unicode" w:hAnsi="Arial Unicode" w:cs="Sylfaen"/>
                <w:i/>
                <w:lang w:val="hy-AM"/>
              </w:rPr>
            </w:pPr>
          </w:p>
        </w:tc>
      </w:tr>
    </w:tbl>
    <w:p w14:paraId="0B2C0EB3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jc w:val="both"/>
        <w:rPr>
          <w:rFonts w:ascii="Arial Unicode" w:hAnsi="Arial Unicode" w:cs="Sylfaen"/>
          <w:sz w:val="18"/>
          <w:szCs w:val="18"/>
        </w:rPr>
      </w:pPr>
      <w:r w:rsidRPr="00A102DF">
        <w:rPr>
          <w:rFonts w:ascii="Arial Unicode" w:hAnsi="Arial Unicode" w:cs="Arial Unicode"/>
          <w:b/>
          <w:i/>
        </w:rPr>
        <w:t>ակնկալվող արդյունքներ</w:t>
      </w:r>
      <w:r w:rsidRPr="00A102DF">
        <w:rPr>
          <w:rFonts w:ascii="Arial Unicode" w:hAnsi="Arial Unicode" w:cs="Arial Unicode"/>
          <w:b/>
          <w:i/>
          <w:lang w:val="hy-AM"/>
        </w:rPr>
        <w:t>ի քանակական և որակական ցուցանիշները</w:t>
      </w:r>
      <w:r w:rsidRPr="00A102DF">
        <w:rPr>
          <w:rFonts w:ascii="Arial Unicode" w:hAnsi="Arial Unicode"/>
          <w:b/>
          <w:i/>
        </w:rPr>
        <w:t xml:space="preserve"> </w:t>
      </w:r>
      <w:r w:rsidRPr="00A102DF">
        <w:rPr>
          <w:rFonts w:ascii="Arial Unicode" w:hAnsi="Arial Unicode" w:cs="Arial Unicode"/>
          <w:u w:val="single"/>
        </w:rPr>
        <w:t>(</w:t>
      </w:r>
      <w:r w:rsidRPr="00A102DF">
        <w:rPr>
          <w:rFonts w:ascii="Arial Unicode" w:hAnsi="Arial Unicode" w:cs="Sylfaen"/>
          <w:sz w:val="18"/>
          <w:szCs w:val="18"/>
          <w:lang w:val="en-US"/>
        </w:rPr>
        <w:t>գիտական</w:t>
      </w:r>
      <w:r w:rsidRPr="00A102DF">
        <w:rPr>
          <w:rFonts w:ascii="Arial Unicode" w:hAnsi="Arial Unicode" w:cs="Sylfaen"/>
          <w:sz w:val="18"/>
          <w:szCs w:val="18"/>
        </w:rPr>
        <w:t xml:space="preserve"> </w:t>
      </w:r>
      <w:r w:rsidRPr="00A102DF">
        <w:rPr>
          <w:rFonts w:ascii="Arial Unicode" w:hAnsi="Arial Unicode" w:cs="Sylfaen"/>
          <w:sz w:val="18"/>
          <w:szCs w:val="18"/>
          <w:lang w:val="en-US"/>
        </w:rPr>
        <w:t>հոդվածներ</w:t>
      </w:r>
      <w:r w:rsidRPr="00A102DF">
        <w:rPr>
          <w:rFonts w:ascii="Arial Unicode" w:hAnsi="Arial Unicode" w:cs="Sylfaen"/>
          <w:sz w:val="18"/>
          <w:szCs w:val="18"/>
        </w:rPr>
        <w:t>, գիտաժողովներ</w:t>
      </w:r>
      <w:r w:rsidRPr="00A102DF">
        <w:rPr>
          <w:rFonts w:ascii="Arial Unicode" w:hAnsi="Arial Unicode" w:cs="Sylfaen"/>
          <w:sz w:val="18"/>
          <w:szCs w:val="18"/>
          <w:lang w:val="en-US"/>
        </w:rPr>
        <w:t>ի</w:t>
      </w:r>
      <w:r w:rsidRPr="00A102DF">
        <w:rPr>
          <w:rFonts w:ascii="Arial Unicode" w:hAnsi="Arial Unicode" w:cs="Sylfaen"/>
          <w:sz w:val="18"/>
          <w:szCs w:val="18"/>
        </w:rPr>
        <w:t xml:space="preserve"> </w:t>
      </w:r>
      <w:r w:rsidRPr="00A102DF">
        <w:rPr>
          <w:rFonts w:ascii="Arial Unicode" w:hAnsi="Arial Unicode" w:cs="Sylfaen"/>
          <w:sz w:val="18"/>
          <w:szCs w:val="18"/>
          <w:lang w:val="en-US"/>
        </w:rPr>
        <w:t>նյութեր</w:t>
      </w:r>
      <w:r w:rsidRPr="00A102DF">
        <w:rPr>
          <w:rFonts w:ascii="Arial Unicode" w:hAnsi="Arial Unicode" w:cs="Sylfaen"/>
          <w:sz w:val="18"/>
          <w:szCs w:val="18"/>
        </w:rPr>
        <w:t xml:space="preserve"> և այլն), նորարարական կարողության օգտագործում (տեխնոլոգիական ներդրում, ցուցադրում, փորձնական նմուշ, նախատիպ և այլն), մտավոր սեփականության տնօրինում (արտոնագիր, հեղինակային իրավունք և այլն)</w:t>
      </w:r>
      <w:r w:rsidRPr="00A102DF">
        <w:rPr>
          <w:rFonts w:ascii="Arial Unicode" w:hAnsi="Arial Unicode" w:cs="Sylfaen"/>
          <w:sz w:val="18"/>
          <w:szCs w:val="18"/>
          <w:lang w:val="hy-AM"/>
        </w:rPr>
        <w:t>, միջազգային համագործակցային կապերի ամրապնդում, համագործակցության հեռանկարներ</w:t>
      </w:r>
      <w:r w:rsidRPr="00A102DF">
        <w:rPr>
          <w:rFonts w:ascii="Arial Unicode" w:hAnsi="Arial Unicode" w:cs="Sylfae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15FEDF03" w14:textId="77777777" w:rsidTr="009A3915">
        <w:tc>
          <w:tcPr>
            <w:tcW w:w="10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A7D1" w14:textId="77777777" w:rsidR="005B3FBE" w:rsidRPr="00A102DF" w:rsidRDefault="005B3FBE" w:rsidP="009A3915">
            <w:pPr>
              <w:tabs>
                <w:tab w:val="left" w:pos="450"/>
                <w:tab w:val="num" w:pos="900"/>
              </w:tabs>
              <w:spacing w:after="0" w:line="276" w:lineRule="auto"/>
              <w:jc w:val="both"/>
              <w:rPr>
                <w:rFonts w:ascii="Arial Unicode" w:hAnsi="Arial Unicode" w:cs="Sylfaen"/>
                <w:i/>
              </w:rPr>
            </w:pPr>
          </w:p>
        </w:tc>
      </w:tr>
    </w:tbl>
    <w:p w14:paraId="6DBE20A6" w14:textId="77777777" w:rsidR="005B3FBE" w:rsidRPr="00A102DF" w:rsidRDefault="005B3FBE" w:rsidP="005B3FBE">
      <w:pPr>
        <w:pStyle w:val="ListParagraph"/>
        <w:numPr>
          <w:ilvl w:val="1"/>
          <w:numId w:val="12"/>
        </w:numPr>
        <w:tabs>
          <w:tab w:val="left" w:pos="450"/>
        </w:tabs>
        <w:spacing w:after="0"/>
        <w:ind w:left="0" w:firstLine="0"/>
        <w:contextualSpacing w:val="0"/>
        <w:jc w:val="both"/>
        <w:rPr>
          <w:rFonts w:ascii="Arial Unicode" w:hAnsi="Arial Unicode"/>
          <w:i/>
          <w:lang w:val="pt-BR"/>
        </w:rPr>
      </w:pPr>
      <w:r w:rsidRPr="00A102DF">
        <w:rPr>
          <w:rFonts w:ascii="Arial Unicode" w:hAnsi="Arial Unicode" w:cs="Arial Unicode"/>
          <w:b/>
          <w:i/>
          <w:lang w:val="pt-BR"/>
        </w:rPr>
        <w:t>օգտագործված գրականության ցանկը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5B3FBE" w:rsidRPr="00A102DF" w14:paraId="7A4703CE" w14:textId="77777777" w:rsidTr="009A3915"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60BD" w14:textId="77777777" w:rsidR="005B3FBE" w:rsidRPr="00A102DF" w:rsidRDefault="005B3FBE" w:rsidP="009A3915">
            <w:pPr>
              <w:tabs>
                <w:tab w:val="left" w:pos="810"/>
              </w:tabs>
              <w:spacing w:after="0" w:line="276" w:lineRule="auto"/>
              <w:jc w:val="right"/>
              <w:rPr>
                <w:rFonts w:ascii="Arial Unicode" w:hAnsi="Arial Unicode"/>
              </w:rPr>
            </w:pPr>
          </w:p>
        </w:tc>
      </w:tr>
    </w:tbl>
    <w:p w14:paraId="1169EB2D" w14:textId="77777777" w:rsidR="005B3FBE" w:rsidRPr="00A102DF" w:rsidRDefault="005B3FBE" w:rsidP="005B3FBE">
      <w:pPr>
        <w:tabs>
          <w:tab w:val="left" w:pos="810"/>
        </w:tabs>
        <w:spacing w:after="0" w:line="276" w:lineRule="auto"/>
        <w:rPr>
          <w:rFonts w:ascii="Arial Unicode" w:hAnsi="Arial Unicode" w:cs="GHEA Grapalat"/>
          <w:i/>
          <w:iCs/>
        </w:rPr>
      </w:pPr>
    </w:p>
    <w:p w14:paraId="276FE235" w14:textId="77777777" w:rsidR="005B3FBE" w:rsidRPr="00A102DF" w:rsidRDefault="005B3FBE" w:rsidP="005B3FBE">
      <w:pPr>
        <w:tabs>
          <w:tab w:val="left" w:pos="810"/>
        </w:tabs>
        <w:spacing w:after="0" w:line="276" w:lineRule="auto"/>
        <w:jc w:val="center"/>
        <w:rPr>
          <w:rFonts w:ascii="Arial Unicode" w:hAnsi="Arial Unicode"/>
          <w:b/>
          <w:bCs/>
          <w:sz w:val="24"/>
          <w:szCs w:val="24"/>
        </w:rPr>
      </w:pPr>
    </w:p>
    <w:p w14:paraId="0A45E253" w14:textId="77777777" w:rsidR="005B3FBE" w:rsidRPr="00A102DF" w:rsidRDefault="005B3FBE" w:rsidP="005B3FBE">
      <w:pPr>
        <w:tabs>
          <w:tab w:val="left" w:pos="810"/>
        </w:tabs>
        <w:spacing w:after="0" w:line="276" w:lineRule="auto"/>
        <w:jc w:val="center"/>
        <w:rPr>
          <w:rFonts w:ascii="Arial Unicode" w:hAnsi="Arial Unicode"/>
          <w:b/>
          <w:bCs/>
          <w:sz w:val="24"/>
          <w:szCs w:val="24"/>
        </w:rPr>
      </w:pPr>
    </w:p>
    <w:p w14:paraId="3608402D" w14:textId="77777777" w:rsidR="005B3FBE" w:rsidRPr="00A102DF" w:rsidRDefault="005B3FBE" w:rsidP="005B3FBE">
      <w:pPr>
        <w:tabs>
          <w:tab w:val="left" w:pos="810"/>
          <w:tab w:val="left" w:pos="4050"/>
          <w:tab w:val="left" w:pos="4230"/>
          <w:tab w:val="left" w:pos="6724"/>
          <w:tab w:val="left" w:pos="10260"/>
        </w:tabs>
        <w:spacing w:after="0" w:line="276" w:lineRule="auto"/>
        <w:rPr>
          <w:rFonts w:ascii="Arial Unicode" w:hAnsi="Arial Unicode"/>
          <w:sz w:val="24"/>
          <w:szCs w:val="24"/>
          <w:lang w:val="hy-AM"/>
        </w:rPr>
      </w:pPr>
      <w:r w:rsidRPr="00A102DF">
        <w:rPr>
          <w:rFonts w:ascii="Arial Unicode" w:hAnsi="Arial Unicode"/>
          <w:sz w:val="24"/>
          <w:szCs w:val="24"/>
          <w:lang w:val="hy-AM"/>
        </w:rPr>
        <w:t>Հայտատու՝ _________________</w:t>
      </w:r>
      <w:r w:rsidRPr="00A102DF">
        <w:rPr>
          <w:rFonts w:ascii="Arial Unicode" w:hAnsi="Arial Unicode"/>
          <w:sz w:val="24"/>
          <w:szCs w:val="24"/>
          <w:lang w:val="hy-AM"/>
        </w:rPr>
        <w:tab/>
        <w:t>_____________________</w:t>
      </w:r>
    </w:p>
    <w:p w14:paraId="7592D6C3" w14:textId="77777777" w:rsidR="005B3FBE" w:rsidRPr="00A102DF" w:rsidRDefault="005B3FBE" w:rsidP="005B3FBE">
      <w:pPr>
        <w:pStyle w:val="BodyText"/>
        <w:tabs>
          <w:tab w:val="left" w:pos="810"/>
          <w:tab w:val="left" w:pos="4293"/>
          <w:tab w:val="left" w:pos="7380"/>
          <w:tab w:val="left" w:pos="7475"/>
          <w:tab w:val="left" w:pos="10226"/>
        </w:tabs>
        <w:spacing w:line="276" w:lineRule="auto"/>
        <w:rPr>
          <w:rFonts w:ascii="Arial Unicode" w:hAnsi="Arial Unicode"/>
          <w:i/>
          <w:iCs/>
          <w:sz w:val="24"/>
          <w:szCs w:val="24"/>
          <w:lang w:val="hy-AM"/>
        </w:rPr>
      </w:pP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 xml:space="preserve"> </w:t>
      </w:r>
      <w:r w:rsidRPr="00A102DF">
        <w:rPr>
          <w:rFonts w:ascii="Arial Unicode" w:hAnsi="Arial Unicode"/>
          <w:i/>
          <w:sz w:val="24"/>
          <w:szCs w:val="24"/>
          <w:vertAlign w:val="superscript"/>
          <w:lang w:val="en-US"/>
        </w:rPr>
        <w:t xml:space="preserve">          </w:t>
      </w: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ab/>
        <w:t>(ստորագրություն)</w:t>
      </w:r>
      <w:r w:rsidRPr="00A102DF">
        <w:rPr>
          <w:rFonts w:ascii="Arial Unicode" w:hAnsi="Arial Unicode"/>
          <w:sz w:val="24"/>
          <w:szCs w:val="24"/>
          <w:vertAlign w:val="superscript"/>
          <w:lang w:val="hy-AM"/>
        </w:rPr>
        <w:tab/>
      </w:r>
      <w:r w:rsidRPr="00A102DF">
        <w:rPr>
          <w:rFonts w:ascii="Arial Unicode" w:hAnsi="Arial Unicode"/>
          <w:i/>
          <w:sz w:val="24"/>
          <w:szCs w:val="24"/>
          <w:vertAlign w:val="superscript"/>
          <w:lang w:val="hy-AM"/>
        </w:rPr>
        <w:t>(Ա.Ա.Հ.)</w:t>
      </w:r>
    </w:p>
    <w:p w14:paraId="1D45DD92" w14:textId="77777777" w:rsidR="005B3FBE" w:rsidRPr="00A102DF" w:rsidRDefault="005B3FBE" w:rsidP="005B3FBE">
      <w:pPr>
        <w:tabs>
          <w:tab w:val="left" w:pos="810"/>
          <w:tab w:val="left" w:pos="8402"/>
        </w:tabs>
        <w:spacing w:after="0" w:line="276" w:lineRule="auto"/>
        <w:rPr>
          <w:rFonts w:ascii="Arial Unicode" w:hAnsi="Arial Unicode"/>
          <w:i/>
          <w:iCs/>
          <w:sz w:val="24"/>
          <w:szCs w:val="24"/>
          <w:lang w:val="hy-AM"/>
        </w:rPr>
      </w:pPr>
    </w:p>
    <w:p w14:paraId="192C1DB3" w14:textId="77777777" w:rsidR="00C960E6" w:rsidRPr="005B3FBE" w:rsidRDefault="00C960E6" w:rsidP="005B3FBE">
      <w:bookmarkStart w:id="0" w:name="_GoBack"/>
      <w:bookmarkEnd w:id="0"/>
    </w:p>
    <w:sectPr w:rsidR="00C960E6" w:rsidRPr="005B3F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663D4" w16cex:dateUtc="2023-08-27T20:07:00Z"/>
  <w16cex:commentExtensible w16cex:durableId="28966458" w16cex:dateUtc="2023-08-27T20:10:00Z"/>
  <w16cex:commentExtensible w16cex:durableId="2896655E" w16cex:dateUtc="2023-08-27T20:14:00Z"/>
  <w16cex:commentExtensible w16cex:durableId="289665AF" w16cex:dateUtc="2023-08-27T20:15:00Z"/>
  <w16cex:commentExtensible w16cex:durableId="28966625" w16cex:dateUtc="2023-08-27T20:17:00Z"/>
  <w16cex:commentExtensible w16cex:durableId="289666B8" w16cex:dateUtc="2023-08-27T20:20:00Z"/>
  <w16cex:commentExtensible w16cex:durableId="2896695B" w16cex:dateUtc="2023-08-27T20:31:00Z"/>
  <w16cex:commentExtensible w16cex:durableId="28966796" w16cex:dateUtc="2023-08-27T20:23:00Z"/>
  <w16cex:commentExtensible w16cex:durableId="28966A52" w16cex:dateUtc="2023-08-27T20:35:00Z"/>
  <w16cex:commentExtensible w16cex:durableId="28966887" w16cex:dateUtc="2023-08-27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115B39" w16cid:durableId="289663D4"/>
  <w16cid:commentId w16cid:paraId="570F49BF" w16cid:durableId="28966458"/>
  <w16cid:commentId w16cid:paraId="67BDACD2" w16cid:durableId="2896655E"/>
  <w16cid:commentId w16cid:paraId="1C8154F4" w16cid:durableId="289665AF"/>
  <w16cid:commentId w16cid:paraId="38400311" w16cid:durableId="28966625"/>
  <w16cid:commentId w16cid:paraId="228B4C3D" w16cid:durableId="289666B8"/>
  <w16cid:commentId w16cid:paraId="6C41F777" w16cid:durableId="2896695B"/>
  <w16cid:commentId w16cid:paraId="48A43B0B" w16cid:durableId="28966796"/>
  <w16cid:commentId w16cid:paraId="71BEBCC7" w16cid:durableId="28966A52"/>
  <w16cid:commentId w16cid:paraId="7397F7F6" w16cid:durableId="289668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2B0D1" w14:textId="77777777" w:rsidR="00D64DEE" w:rsidRDefault="00D64DEE" w:rsidP="00FA384E">
      <w:pPr>
        <w:spacing w:after="0" w:line="240" w:lineRule="auto"/>
      </w:pPr>
      <w:r>
        <w:separator/>
      </w:r>
    </w:p>
  </w:endnote>
  <w:endnote w:type="continuationSeparator" w:id="0">
    <w:p w14:paraId="430D3292" w14:textId="77777777" w:rsidR="00D64DEE" w:rsidRDefault="00D64DEE" w:rsidP="00FA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CECC1" w14:textId="77777777" w:rsidR="00D64DEE" w:rsidRDefault="00D64DEE" w:rsidP="00FA384E">
      <w:pPr>
        <w:spacing w:after="0" w:line="240" w:lineRule="auto"/>
      </w:pPr>
      <w:r>
        <w:separator/>
      </w:r>
    </w:p>
  </w:footnote>
  <w:footnote w:type="continuationSeparator" w:id="0">
    <w:p w14:paraId="31ADA4FD" w14:textId="77777777" w:rsidR="00D64DEE" w:rsidRDefault="00D64DEE" w:rsidP="00FA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2C7222"/>
    <w:lvl w:ilvl="0">
      <w:numFmt w:val="bullet"/>
      <w:lvlText w:val="*"/>
      <w:lvlJc w:val="left"/>
    </w:lvl>
  </w:abstractNum>
  <w:abstractNum w:abstractNumId="1" w15:restartNumberingAfterBreak="0">
    <w:nsid w:val="02907B1F"/>
    <w:multiLevelType w:val="hybridMultilevel"/>
    <w:tmpl w:val="C4A81C54"/>
    <w:lvl w:ilvl="0" w:tplc="6504EA8C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3A649D4">
      <w:start w:val="1"/>
      <w:numFmt w:val="decimal"/>
      <w:lvlText w:val="%2."/>
      <w:lvlJc w:val="left"/>
      <w:pPr>
        <w:ind w:left="1440" w:hanging="360"/>
      </w:pPr>
      <w:rPr>
        <w:b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560"/>
    <w:multiLevelType w:val="hybridMultilevel"/>
    <w:tmpl w:val="4E3256D2"/>
    <w:lvl w:ilvl="0" w:tplc="06FEB672">
      <w:start w:val="1"/>
      <w:numFmt w:val="decimal"/>
      <w:lvlText w:val="%1)"/>
      <w:lvlJc w:val="left"/>
      <w:pPr>
        <w:ind w:left="90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5D3621"/>
    <w:multiLevelType w:val="hybridMultilevel"/>
    <w:tmpl w:val="2200C04E"/>
    <w:lvl w:ilvl="0" w:tplc="4F4C964C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4C2298"/>
    <w:multiLevelType w:val="hybridMultilevel"/>
    <w:tmpl w:val="F2AE7ECC"/>
    <w:lvl w:ilvl="0" w:tplc="FE3265D0">
      <w:start w:val="1"/>
      <w:numFmt w:val="decimal"/>
      <w:lvlText w:val="%1."/>
      <w:lvlJc w:val="left"/>
      <w:pPr>
        <w:ind w:left="842" w:hanging="367"/>
      </w:pPr>
      <w:rPr>
        <w:rFonts w:ascii="GHEA Grapalat" w:eastAsia="Times New Roman" w:hAnsi="GHEA Grapalat" w:cs="Arial" w:hint="default"/>
        <w:b w:val="0"/>
        <w:bCs w:val="0"/>
        <w:i w:val="0"/>
        <w:iCs w:val="0"/>
        <w:spacing w:val="-15"/>
        <w:w w:val="98"/>
        <w:sz w:val="24"/>
        <w:szCs w:val="24"/>
      </w:rPr>
    </w:lvl>
    <w:lvl w:ilvl="1" w:tplc="30C43398">
      <w:numFmt w:val="bullet"/>
      <w:lvlText w:val="-"/>
      <w:lvlJc w:val="left"/>
      <w:pPr>
        <w:ind w:left="1111" w:hanging="269"/>
      </w:pPr>
      <w:rPr>
        <w:rFonts w:ascii="Sylfaen" w:eastAsia="Times New Roman" w:hAnsi="Sylfaen" w:hint="default"/>
        <w:b w:val="0"/>
        <w:i w:val="0"/>
        <w:w w:val="99"/>
        <w:sz w:val="24"/>
      </w:rPr>
    </w:lvl>
    <w:lvl w:ilvl="2" w:tplc="C09E2888">
      <w:numFmt w:val="bullet"/>
      <w:lvlText w:val="•"/>
      <w:lvlJc w:val="left"/>
      <w:pPr>
        <w:ind w:left="2191" w:hanging="269"/>
      </w:pPr>
      <w:rPr>
        <w:rFonts w:hint="default"/>
      </w:rPr>
    </w:lvl>
    <w:lvl w:ilvl="3" w:tplc="6D3E8268">
      <w:numFmt w:val="bullet"/>
      <w:lvlText w:val="•"/>
      <w:lvlJc w:val="left"/>
      <w:pPr>
        <w:ind w:left="3262" w:hanging="269"/>
      </w:pPr>
      <w:rPr>
        <w:rFonts w:hint="default"/>
      </w:rPr>
    </w:lvl>
    <w:lvl w:ilvl="4" w:tplc="50DC5AF2">
      <w:numFmt w:val="bullet"/>
      <w:lvlText w:val="•"/>
      <w:lvlJc w:val="left"/>
      <w:pPr>
        <w:ind w:left="4333" w:hanging="269"/>
      </w:pPr>
      <w:rPr>
        <w:rFonts w:hint="default"/>
      </w:rPr>
    </w:lvl>
    <w:lvl w:ilvl="5" w:tplc="627EFECA">
      <w:numFmt w:val="bullet"/>
      <w:lvlText w:val="•"/>
      <w:lvlJc w:val="left"/>
      <w:pPr>
        <w:ind w:left="5404" w:hanging="269"/>
      </w:pPr>
      <w:rPr>
        <w:rFonts w:hint="default"/>
      </w:rPr>
    </w:lvl>
    <w:lvl w:ilvl="6" w:tplc="2C4A854E">
      <w:numFmt w:val="bullet"/>
      <w:lvlText w:val="•"/>
      <w:lvlJc w:val="left"/>
      <w:pPr>
        <w:ind w:left="6475" w:hanging="269"/>
      </w:pPr>
      <w:rPr>
        <w:rFonts w:hint="default"/>
      </w:rPr>
    </w:lvl>
    <w:lvl w:ilvl="7" w:tplc="74C41ED4">
      <w:numFmt w:val="bullet"/>
      <w:lvlText w:val="•"/>
      <w:lvlJc w:val="left"/>
      <w:pPr>
        <w:ind w:left="7546" w:hanging="269"/>
      </w:pPr>
      <w:rPr>
        <w:rFonts w:hint="default"/>
      </w:rPr>
    </w:lvl>
    <w:lvl w:ilvl="8" w:tplc="FF16B546">
      <w:numFmt w:val="bullet"/>
      <w:lvlText w:val="•"/>
      <w:lvlJc w:val="left"/>
      <w:pPr>
        <w:ind w:left="8617" w:hanging="269"/>
      </w:pPr>
      <w:rPr>
        <w:rFonts w:hint="default"/>
      </w:rPr>
    </w:lvl>
  </w:abstractNum>
  <w:abstractNum w:abstractNumId="5" w15:restartNumberingAfterBreak="0">
    <w:nsid w:val="3BA90EFB"/>
    <w:multiLevelType w:val="multilevel"/>
    <w:tmpl w:val="8FCACE70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cs="Times New Roman" w:hint="default"/>
      </w:rPr>
    </w:lvl>
  </w:abstractNum>
  <w:abstractNum w:abstractNumId="6" w15:restartNumberingAfterBreak="0">
    <w:nsid w:val="3C3E4427"/>
    <w:multiLevelType w:val="hybridMultilevel"/>
    <w:tmpl w:val="930CA1E6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24269B5"/>
    <w:multiLevelType w:val="hybridMultilevel"/>
    <w:tmpl w:val="1CF06C96"/>
    <w:lvl w:ilvl="0" w:tplc="569C22B0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E7A36"/>
    <w:multiLevelType w:val="multilevel"/>
    <w:tmpl w:val="923A30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 Unicode" w:eastAsiaTheme="minorEastAsia" w:hAnsi="Arial Unicode" w:cs="Sylfae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92205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3497738"/>
    <w:multiLevelType w:val="multilevel"/>
    <w:tmpl w:val="040E04E8"/>
    <w:lvl w:ilvl="0">
      <w:start w:val="1"/>
      <w:numFmt w:val="upperRoman"/>
      <w:lvlText w:val="%1."/>
      <w:lvlJc w:val="left"/>
      <w:pPr>
        <w:ind w:left="780" w:hanging="720"/>
      </w:pPr>
      <w:rPr>
        <w:rFonts w:ascii="GHEA Grapalat" w:hAnsi="GHEA Grapalat" w:cs="Times New Roman" w:hint="default"/>
        <w:b/>
        <w:strike w:val="0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cs="Sylfaen" w:hint="default"/>
      </w:rPr>
    </w:lvl>
  </w:abstractNum>
  <w:abstractNum w:abstractNumId="11" w15:restartNumberingAfterBreak="0">
    <w:nsid w:val="742B68B0"/>
    <w:multiLevelType w:val="hybridMultilevel"/>
    <w:tmpl w:val="F1B4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0F110A"/>
    <w:multiLevelType w:val="multilevel"/>
    <w:tmpl w:val="D070FA2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decimal"/>
        <w:lvlText w:val="%1"/>
        <w:legacy w:legacy="1" w:legacySpace="0" w:legacyIndent="0"/>
        <w:lvlJc w:val="left"/>
        <w:rPr>
          <w:rFonts w:ascii="Sylfaen" w:eastAsiaTheme="minorEastAsia" w:hAnsi="Sylfaen" w:cs="Sylfaen"/>
        </w:rPr>
      </w:lvl>
    </w:lvlOverride>
  </w:num>
  <w:num w:numId="3">
    <w:abstractNumId w:val="4"/>
  </w:num>
  <w:num w:numId="4">
    <w:abstractNumId w:val="11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56"/>
    <w:rsid w:val="00011740"/>
    <w:rsid w:val="000603C2"/>
    <w:rsid w:val="000E46A8"/>
    <w:rsid w:val="000E63B8"/>
    <w:rsid w:val="00103976"/>
    <w:rsid w:val="00151274"/>
    <w:rsid w:val="00161B55"/>
    <w:rsid w:val="0017023A"/>
    <w:rsid w:val="001717E6"/>
    <w:rsid w:val="001840D7"/>
    <w:rsid w:val="001C2F26"/>
    <w:rsid w:val="001C3A87"/>
    <w:rsid w:val="00264291"/>
    <w:rsid w:val="002A0DD1"/>
    <w:rsid w:val="002B322D"/>
    <w:rsid w:val="002B49BE"/>
    <w:rsid w:val="002F5C70"/>
    <w:rsid w:val="002F79EB"/>
    <w:rsid w:val="00325C54"/>
    <w:rsid w:val="00367B12"/>
    <w:rsid w:val="003A2392"/>
    <w:rsid w:val="003F7567"/>
    <w:rsid w:val="00421D0C"/>
    <w:rsid w:val="004312A0"/>
    <w:rsid w:val="004C78D9"/>
    <w:rsid w:val="004D373E"/>
    <w:rsid w:val="004D6FA1"/>
    <w:rsid w:val="004E1A12"/>
    <w:rsid w:val="005206B4"/>
    <w:rsid w:val="00526BCB"/>
    <w:rsid w:val="005317B2"/>
    <w:rsid w:val="00563F81"/>
    <w:rsid w:val="0056667C"/>
    <w:rsid w:val="005747EA"/>
    <w:rsid w:val="005A57FA"/>
    <w:rsid w:val="005B3FBE"/>
    <w:rsid w:val="005C35C3"/>
    <w:rsid w:val="005F2AA8"/>
    <w:rsid w:val="006101EF"/>
    <w:rsid w:val="00620095"/>
    <w:rsid w:val="006349A4"/>
    <w:rsid w:val="00650533"/>
    <w:rsid w:val="00660981"/>
    <w:rsid w:val="006755F3"/>
    <w:rsid w:val="00677CB7"/>
    <w:rsid w:val="006859B4"/>
    <w:rsid w:val="006B2DA6"/>
    <w:rsid w:val="007377F3"/>
    <w:rsid w:val="00750B08"/>
    <w:rsid w:val="00753A15"/>
    <w:rsid w:val="00783425"/>
    <w:rsid w:val="007B248A"/>
    <w:rsid w:val="007E57AF"/>
    <w:rsid w:val="007F65BA"/>
    <w:rsid w:val="00854DA1"/>
    <w:rsid w:val="0085580C"/>
    <w:rsid w:val="008876A5"/>
    <w:rsid w:val="00910107"/>
    <w:rsid w:val="009338B0"/>
    <w:rsid w:val="009423DE"/>
    <w:rsid w:val="00943B16"/>
    <w:rsid w:val="00963FCB"/>
    <w:rsid w:val="009A0D59"/>
    <w:rsid w:val="009B0B54"/>
    <w:rsid w:val="009B38D8"/>
    <w:rsid w:val="009B477A"/>
    <w:rsid w:val="009D3BC3"/>
    <w:rsid w:val="009F4261"/>
    <w:rsid w:val="00A102DF"/>
    <w:rsid w:val="00A34AF6"/>
    <w:rsid w:val="00A45FE2"/>
    <w:rsid w:val="00A71BBE"/>
    <w:rsid w:val="00A770B6"/>
    <w:rsid w:val="00AB7020"/>
    <w:rsid w:val="00AC6665"/>
    <w:rsid w:val="00B035EF"/>
    <w:rsid w:val="00B25220"/>
    <w:rsid w:val="00B52063"/>
    <w:rsid w:val="00BE7256"/>
    <w:rsid w:val="00C10769"/>
    <w:rsid w:val="00C960E6"/>
    <w:rsid w:val="00C9620B"/>
    <w:rsid w:val="00CA7105"/>
    <w:rsid w:val="00CB4C2F"/>
    <w:rsid w:val="00CB7E39"/>
    <w:rsid w:val="00CC1514"/>
    <w:rsid w:val="00CC72D2"/>
    <w:rsid w:val="00CF1887"/>
    <w:rsid w:val="00CF4D75"/>
    <w:rsid w:val="00D03049"/>
    <w:rsid w:val="00D14873"/>
    <w:rsid w:val="00D21C3A"/>
    <w:rsid w:val="00D347F0"/>
    <w:rsid w:val="00D3597F"/>
    <w:rsid w:val="00D64DEE"/>
    <w:rsid w:val="00D73C0F"/>
    <w:rsid w:val="00D81F02"/>
    <w:rsid w:val="00DA5D0C"/>
    <w:rsid w:val="00DD4A33"/>
    <w:rsid w:val="00E54A79"/>
    <w:rsid w:val="00ED55F8"/>
    <w:rsid w:val="00EF1C49"/>
    <w:rsid w:val="00EF2884"/>
    <w:rsid w:val="00F27C94"/>
    <w:rsid w:val="00F75234"/>
    <w:rsid w:val="00F95102"/>
    <w:rsid w:val="00FA384E"/>
    <w:rsid w:val="00FC587E"/>
    <w:rsid w:val="00FE460B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AC97E"/>
  <w14:defaultImageDpi w14:val="0"/>
  <w15:docId w15:val="{13DEF39C-4666-4769-A578-0678BCD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9A4"/>
  </w:style>
  <w:style w:type="paragraph" w:styleId="Heading1">
    <w:name w:val="heading 1"/>
    <w:basedOn w:val="Normal"/>
    <w:next w:val="Normal"/>
    <w:link w:val="Heading1Char"/>
    <w:uiPriority w:val="1"/>
    <w:qFormat/>
    <w:rsid w:val="00FA384E"/>
    <w:pPr>
      <w:keepNext/>
      <w:spacing w:after="0" w:line="240" w:lineRule="auto"/>
      <w:jc w:val="center"/>
      <w:outlineLvl w:val="0"/>
    </w:pPr>
    <w:rPr>
      <w:rFonts w:ascii="Arial Armenian" w:hAnsi="Arial Armeni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A384E"/>
    <w:rPr>
      <w:rFonts w:ascii="Arial Armenian" w:hAnsi="Arial Armenian" w:cs="Times New Roman"/>
      <w:b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1"/>
    <w:qFormat/>
    <w:rsid w:val="00FA384E"/>
    <w:pPr>
      <w:spacing w:after="0" w:line="360" w:lineRule="auto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FA384E"/>
    <w:rPr>
      <w:rFonts w:ascii="Times Armenian" w:hAnsi="Times Armeni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FA384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FA384E"/>
    <w:rPr>
      <w:rFonts w:ascii="Calibri" w:hAnsi="Calibri"/>
      <w:sz w:val="20"/>
      <w:lang w:val="en-GB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FA384E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A384E"/>
    <w:rPr>
      <w:rFonts w:ascii="Times New Roman" w:hAnsi="Times New Roman" w:cs="Times New Roman"/>
      <w:sz w:val="20"/>
      <w:szCs w:val="20"/>
      <w:lang w:val="en-GB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FA384E"/>
    <w:rPr>
      <w:rFonts w:cs="Times New Roman"/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A384E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A0DD1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D1"/>
    <w:pPr>
      <w:spacing w:after="160"/>
    </w:pPr>
    <w:rPr>
      <w:rFonts w:asciiTheme="minorHAnsi" w:hAnsi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0DD1"/>
    <w:rPr>
      <w:rFonts w:ascii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0D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51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C1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151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5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151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10E1-8A22-41EA-8BB0-F190DB07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Emma Matevosyan</cp:lastModifiedBy>
  <cp:revision>2</cp:revision>
  <cp:lastPrinted>2023-08-31T05:43:00Z</cp:lastPrinted>
  <dcterms:created xsi:type="dcterms:W3CDTF">2024-01-18T09:57:00Z</dcterms:created>
  <dcterms:modified xsi:type="dcterms:W3CDTF">2024-01-18T09:57:00Z</dcterms:modified>
</cp:coreProperties>
</file>