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0D" w:rsidRPr="0097403A" w:rsidRDefault="008B4B0D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en-US"/>
        </w:rPr>
      </w:pPr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b/>
          <w:sz w:val="20"/>
          <w:szCs w:val="20"/>
          <w:lang w:val="en-US"/>
        </w:rPr>
      </w:pPr>
      <w:r w:rsidRPr="00AA3937">
        <w:rPr>
          <w:rFonts w:ascii="Sylfaen" w:hAnsi="Sylfaen"/>
          <w:b/>
          <w:sz w:val="20"/>
          <w:szCs w:val="20"/>
        </w:rPr>
        <w:t>Հավելված</w:t>
      </w:r>
      <w:r w:rsidRPr="0097403A">
        <w:rPr>
          <w:rFonts w:ascii="Sylfaen" w:hAnsi="Sylfaen"/>
          <w:b/>
          <w:sz w:val="20"/>
          <w:szCs w:val="20"/>
          <w:lang w:val="en-US"/>
        </w:rPr>
        <w:t xml:space="preserve"> 3 </w:t>
      </w:r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Հաստատում</w:t>
      </w:r>
      <w:proofErr w:type="spellEnd"/>
      <w:r w:rsidRPr="0097403A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եմ</w:t>
      </w:r>
      <w:proofErr w:type="spellEnd"/>
      <w:r w:rsidRPr="00AA3937">
        <w:rPr>
          <w:rFonts w:ascii="Sylfaen" w:hAnsi="Sylfaen"/>
        </w:rPr>
        <w:t>՝</w:t>
      </w:r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</w:p>
    <w:p w:rsidR="00A659A0" w:rsidRPr="0097403A" w:rsidRDefault="00FE7010" w:rsidP="00FE7010">
      <w:pPr>
        <w:tabs>
          <w:tab w:val="left" w:pos="900"/>
        </w:tabs>
        <w:ind w:firstLine="540"/>
        <w:jc w:val="right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Երևանի</w:t>
      </w:r>
      <w:proofErr w:type="spellEnd"/>
      <w:r w:rsidRPr="0097403A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պետական</w:t>
      </w:r>
      <w:proofErr w:type="spellEnd"/>
      <w:r w:rsidRPr="0097403A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համալսարանի</w:t>
      </w:r>
      <w:proofErr w:type="spellEnd"/>
    </w:p>
    <w:p w:rsidR="00FE7010" w:rsidRPr="0097403A" w:rsidRDefault="00A659A0" w:rsidP="00FE7010">
      <w:pPr>
        <w:tabs>
          <w:tab w:val="left" w:pos="900"/>
        </w:tabs>
        <w:ind w:firstLine="540"/>
        <w:jc w:val="right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ռ</w:t>
      </w:r>
      <w:r w:rsidRPr="00C36CE4">
        <w:rPr>
          <w:rFonts w:ascii="Sylfaen" w:hAnsi="Sylfaen"/>
          <w:lang w:val="en-US"/>
        </w:rPr>
        <w:t>եկտոր</w:t>
      </w:r>
      <w:proofErr w:type="spellEnd"/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  <w:r w:rsidRPr="0097403A">
        <w:rPr>
          <w:rFonts w:ascii="Sylfaen" w:hAnsi="Sylfaen"/>
          <w:lang w:val="en-US"/>
        </w:rPr>
        <w:t xml:space="preserve">                            _____________________ </w:t>
      </w:r>
      <w:r w:rsidR="0097403A">
        <w:rPr>
          <w:rFonts w:ascii="Sylfaen" w:hAnsi="Sylfaen"/>
          <w:lang w:val="en-US"/>
        </w:rPr>
        <w:t>Հ</w:t>
      </w:r>
      <w:r w:rsidRPr="0097403A">
        <w:rPr>
          <w:rFonts w:ascii="Sylfaen" w:hAnsi="Sylfaen"/>
          <w:lang w:val="en-US"/>
        </w:rPr>
        <w:t xml:space="preserve">. </w:t>
      </w:r>
      <w:r w:rsidR="0097403A">
        <w:rPr>
          <w:rFonts w:ascii="Sylfaen" w:hAnsi="Sylfaen"/>
          <w:lang w:val="en-US"/>
        </w:rPr>
        <w:t>Վ</w:t>
      </w:r>
      <w:r w:rsidRPr="0097403A">
        <w:rPr>
          <w:rFonts w:ascii="Sylfaen" w:hAnsi="Sylfaen"/>
          <w:lang w:val="en-US"/>
        </w:rPr>
        <w:t xml:space="preserve">. </w:t>
      </w:r>
      <w:proofErr w:type="spellStart"/>
      <w:r w:rsidR="0097403A">
        <w:rPr>
          <w:rFonts w:ascii="Sylfaen" w:hAnsi="Sylfaen"/>
          <w:lang w:val="en-US"/>
        </w:rPr>
        <w:t>Հովհաննիսյ</w:t>
      </w:r>
      <w:r w:rsidRPr="00AA3937">
        <w:rPr>
          <w:rFonts w:ascii="Sylfaen" w:hAnsi="Sylfaen"/>
          <w:lang w:val="en-US"/>
        </w:rPr>
        <w:t>ան</w:t>
      </w:r>
      <w:proofErr w:type="spellEnd"/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</w:p>
    <w:p w:rsidR="00FE7010" w:rsidRPr="0097403A" w:rsidRDefault="00FE7010" w:rsidP="00FE7010">
      <w:pPr>
        <w:tabs>
          <w:tab w:val="left" w:pos="900"/>
        </w:tabs>
        <w:jc w:val="right"/>
        <w:rPr>
          <w:rFonts w:ascii="Sylfaen" w:hAnsi="Sylfaen"/>
          <w:lang w:val="en-US"/>
        </w:rPr>
      </w:pPr>
      <w:r w:rsidRPr="0097403A">
        <w:rPr>
          <w:rFonts w:ascii="Sylfaen" w:hAnsi="Sylfaen"/>
          <w:lang w:val="en-US"/>
        </w:rPr>
        <w:t>«</w:t>
      </w:r>
      <w:r w:rsidRPr="0097403A">
        <w:rPr>
          <w:rFonts w:ascii="Sylfaen" w:hAnsi="Sylfaen"/>
          <w:lang w:val="en-US"/>
        </w:rPr>
        <w:tab/>
        <w:t>»</w:t>
      </w:r>
      <w:r w:rsidRPr="0097403A">
        <w:rPr>
          <w:rFonts w:ascii="Sylfaen" w:hAnsi="Sylfaen"/>
          <w:lang w:val="en-US"/>
        </w:rPr>
        <w:tab/>
      </w:r>
      <w:r w:rsidRPr="0097403A">
        <w:rPr>
          <w:rFonts w:ascii="Sylfaen" w:hAnsi="Sylfaen"/>
          <w:lang w:val="en-US"/>
        </w:rPr>
        <w:tab/>
        <w:t xml:space="preserve"> 20   </w:t>
      </w:r>
      <w:r w:rsidRPr="00AA3937">
        <w:rPr>
          <w:rFonts w:ascii="Sylfaen" w:hAnsi="Sylfaen"/>
          <w:lang w:val="en-US"/>
        </w:rPr>
        <w:t>թ</w:t>
      </w:r>
      <w:r w:rsidRPr="0097403A">
        <w:rPr>
          <w:rFonts w:ascii="Sylfaen" w:hAnsi="Sylfaen"/>
          <w:lang w:val="en-US"/>
        </w:rPr>
        <w:t>.</w:t>
      </w:r>
    </w:p>
    <w:p w:rsidR="00FE7010" w:rsidRPr="0097403A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97403A" w:rsidRDefault="00FE7010" w:rsidP="00FE7010">
      <w:pPr>
        <w:tabs>
          <w:tab w:val="left" w:pos="900"/>
        </w:tabs>
        <w:jc w:val="center"/>
        <w:rPr>
          <w:rFonts w:ascii="Sylfaen" w:hAnsi="Sylfaen"/>
          <w:b/>
          <w:lang w:val="en-US"/>
        </w:rPr>
      </w:pPr>
      <w:bookmarkStart w:id="0" w:name="_GoBack"/>
      <w:r w:rsidRPr="00AA3937">
        <w:rPr>
          <w:rFonts w:ascii="Sylfaen" w:hAnsi="Sylfaen"/>
          <w:b/>
          <w:lang w:val="en-US"/>
        </w:rPr>
        <w:t>ՀԱՇՎԵՏՎՈՒԹՅՈՒՆ</w:t>
      </w:r>
    </w:p>
    <w:bookmarkEnd w:id="0"/>
    <w:p w:rsidR="00FE7010" w:rsidRPr="0097403A" w:rsidRDefault="00FE7010" w:rsidP="00FE7010">
      <w:pPr>
        <w:tabs>
          <w:tab w:val="left" w:pos="900"/>
        </w:tabs>
        <w:jc w:val="center"/>
        <w:rPr>
          <w:rFonts w:ascii="Sylfaen" w:hAnsi="Sylfaen"/>
          <w:b/>
          <w:lang w:val="en-US"/>
        </w:rPr>
      </w:pPr>
      <w:r w:rsidRPr="00AA3937">
        <w:rPr>
          <w:rFonts w:ascii="Sylfaen" w:hAnsi="Sylfaen"/>
          <w:b/>
        </w:rPr>
        <w:t>ՕՏԱՐԵՐԿՐՅԱ</w:t>
      </w:r>
      <w:r w:rsidRPr="0097403A">
        <w:rPr>
          <w:rFonts w:ascii="Sylfaen" w:hAnsi="Sylfaen"/>
          <w:b/>
          <w:lang w:val="en-US"/>
        </w:rPr>
        <w:t xml:space="preserve"> </w:t>
      </w:r>
      <w:r w:rsidRPr="00AA3937">
        <w:rPr>
          <w:rFonts w:ascii="Sylfaen" w:hAnsi="Sylfaen"/>
          <w:b/>
          <w:lang w:val="en-US"/>
        </w:rPr>
        <w:t>ԳՈՐԾՈՒՂՄԱՆ</w:t>
      </w:r>
      <w:r w:rsidRPr="0097403A">
        <w:rPr>
          <w:rFonts w:ascii="Sylfaen" w:hAnsi="Sylfaen"/>
          <w:b/>
          <w:lang w:val="en-US"/>
        </w:rPr>
        <w:t xml:space="preserve"> </w:t>
      </w:r>
      <w:r w:rsidRPr="00AA3937">
        <w:rPr>
          <w:rFonts w:ascii="Sylfaen" w:hAnsi="Sylfaen"/>
          <w:b/>
          <w:lang w:val="en-US"/>
        </w:rPr>
        <w:t>ԸՆԹԱՑՔՈՒՄ</w:t>
      </w:r>
      <w:r w:rsidRPr="0097403A">
        <w:rPr>
          <w:rFonts w:ascii="Sylfaen" w:hAnsi="Sylfaen"/>
          <w:b/>
          <w:lang w:val="en-US"/>
        </w:rPr>
        <w:t xml:space="preserve"> </w:t>
      </w:r>
      <w:r w:rsidRPr="00AA3937">
        <w:rPr>
          <w:rFonts w:ascii="Sylfaen" w:hAnsi="Sylfaen"/>
          <w:b/>
          <w:lang w:val="en-US"/>
        </w:rPr>
        <w:t>ԿԱՏԱՐՎԱԾ</w:t>
      </w:r>
      <w:r w:rsidRPr="0097403A">
        <w:rPr>
          <w:rFonts w:ascii="Sylfaen" w:hAnsi="Sylfaen"/>
          <w:b/>
          <w:lang w:val="en-US"/>
        </w:rPr>
        <w:t xml:space="preserve"> </w:t>
      </w:r>
      <w:r w:rsidRPr="00AA3937">
        <w:rPr>
          <w:rFonts w:ascii="Sylfaen" w:hAnsi="Sylfaen"/>
          <w:b/>
          <w:lang w:val="en-US"/>
        </w:rPr>
        <w:t>ԱՇԽԱՏԱՆՔՆԵՐԻ</w:t>
      </w:r>
      <w:r w:rsidRPr="0097403A">
        <w:rPr>
          <w:rFonts w:ascii="Sylfaen" w:hAnsi="Sylfaen"/>
          <w:b/>
          <w:lang w:val="en-US"/>
        </w:rPr>
        <w:t xml:space="preserve"> </w:t>
      </w:r>
      <w:r w:rsidRPr="00AA3937">
        <w:rPr>
          <w:rFonts w:ascii="Sylfaen" w:hAnsi="Sylfaen"/>
          <w:b/>
        </w:rPr>
        <w:t>ՎԵՐԱԲԵՐՅԱԼ</w:t>
      </w:r>
    </w:p>
    <w:p w:rsidR="00FE7010" w:rsidRPr="0097403A" w:rsidRDefault="00FE7010" w:rsidP="00FE7010">
      <w:pPr>
        <w:tabs>
          <w:tab w:val="left" w:pos="900"/>
        </w:tabs>
        <w:jc w:val="center"/>
        <w:rPr>
          <w:rFonts w:ascii="Sylfaen" w:hAnsi="Sylfaen"/>
          <w:lang w:val="en-US"/>
        </w:rPr>
      </w:pPr>
    </w:p>
    <w:p w:rsidR="00FE7010" w:rsidRPr="0097403A" w:rsidRDefault="00FE7010" w:rsidP="00FE701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lang w:val="en-US"/>
        </w:rPr>
      </w:pPr>
      <w:r w:rsidRPr="0097403A"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</w:rPr>
        <w:t>Գոր</w:t>
      </w:r>
      <w:r w:rsidRPr="00FE7010">
        <w:rPr>
          <w:rFonts w:ascii="Sylfaen" w:hAnsi="Sylfaen"/>
          <w:sz w:val="22"/>
        </w:rPr>
        <w:t>ծուղման</w:t>
      </w:r>
      <w:proofErr w:type="spellEnd"/>
      <w:r w:rsidRPr="0097403A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</w:rPr>
        <w:t>մեկնողի</w:t>
      </w:r>
      <w:proofErr w:type="spellEnd"/>
      <w:r w:rsidRPr="0097403A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ա</w:t>
      </w:r>
      <w:r w:rsidRPr="00FE7010">
        <w:rPr>
          <w:rFonts w:ascii="Sylfaen" w:hAnsi="Sylfaen"/>
          <w:sz w:val="22"/>
          <w:lang w:val="en-US"/>
        </w:rPr>
        <w:t>զ</w:t>
      </w:r>
      <w:r w:rsidRPr="00FE7010">
        <w:rPr>
          <w:rFonts w:ascii="Sylfaen" w:hAnsi="Sylfaen"/>
          <w:sz w:val="22"/>
        </w:rPr>
        <w:t>գ</w:t>
      </w:r>
      <w:proofErr w:type="spellStart"/>
      <w:r w:rsidRPr="00FE7010">
        <w:rPr>
          <w:rFonts w:ascii="Sylfaen" w:hAnsi="Sylfaen"/>
          <w:sz w:val="22"/>
          <w:lang w:val="en-US"/>
        </w:rPr>
        <w:t>անուն</w:t>
      </w:r>
      <w:proofErr w:type="spellEnd"/>
      <w:r w:rsidRPr="0097403A">
        <w:rPr>
          <w:rFonts w:ascii="Sylfaen" w:hAnsi="Sylfaen"/>
          <w:sz w:val="22"/>
          <w:lang w:val="en-US"/>
        </w:rPr>
        <w:t xml:space="preserve">, </w:t>
      </w:r>
      <w:proofErr w:type="spellStart"/>
      <w:r w:rsidRPr="00FE7010">
        <w:rPr>
          <w:rFonts w:ascii="Sylfaen" w:hAnsi="Sylfaen"/>
          <w:sz w:val="22"/>
          <w:lang w:val="en-US"/>
        </w:rPr>
        <w:t>անուն</w:t>
      </w:r>
      <w:proofErr w:type="spellEnd"/>
      <w:r w:rsidRPr="0097403A">
        <w:rPr>
          <w:rFonts w:ascii="Sylfaen" w:hAnsi="Sylfaen"/>
          <w:sz w:val="22"/>
          <w:lang w:val="en-US"/>
        </w:rPr>
        <w:t xml:space="preserve">, </w:t>
      </w:r>
      <w:proofErr w:type="spellStart"/>
      <w:r w:rsidRPr="00FE7010">
        <w:rPr>
          <w:rFonts w:ascii="Sylfaen" w:hAnsi="Sylfaen"/>
          <w:sz w:val="22"/>
          <w:lang w:val="en-US"/>
        </w:rPr>
        <w:t>հայրանուն</w:t>
      </w:r>
      <w:proofErr w:type="spellEnd"/>
      <w:r w:rsidRPr="0097403A">
        <w:rPr>
          <w:rFonts w:ascii="Sylfaen" w:hAnsi="Sylfaen"/>
          <w:sz w:val="22"/>
          <w:lang w:val="en-US"/>
        </w:rPr>
        <w:t xml:space="preserve"> </w:t>
      </w:r>
      <w:r w:rsidRPr="0097403A">
        <w:rPr>
          <w:rFonts w:ascii="Sylfaen" w:hAnsi="Sylfaen"/>
          <w:lang w:val="en-US"/>
        </w:rPr>
        <w:t>_______________________________</w:t>
      </w:r>
    </w:p>
    <w:p w:rsidR="00FE7010" w:rsidRPr="0097403A" w:rsidRDefault="00FE7010" w:rsidP="00FE7010">
      <w:pPr>
        <w:pStyle w:val="ListParagraph"/>
        <w:tabs>
          <w:tab w:val="left" w:pos="180"/>
          <w:tab w:val="left" w:pos="270"/>
        </w:tabs>
        <w:ind w:left="0"/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lang w:val="en-US"/>
        </w:rPr>
      </w:pPr>
      <w:r w:rsidRPr="0097403A">
        <w:rPr>
          <w:rFonts w:ascii="Sylfaen" w:hAnsi="Sylfaen" w:cs="Sylfaen"/>
          <w:sz w:val="22"/>
          <w:lang w:val="en-US"/>
        </w:rPr>
        <w:t xml:space="preserve"> </w:t>
      </w:r>
      <w:r w:rsidRPr="00FE7010">
        <w:rPr>
          <w:rFonts w:ascii="Sylfaen" w:hAnsi="Sylfaen" w:cs="Sylfaen"/>
          <w:sz w:val="22"/>
        </w:rPr>
        <w:t>Կ</w:t>
      </w:r>
      <w:proofErr w:type="spellStart"/>
      <w:r w:rsidRPr="00FE7010">
        <w:rPr>
          <w:rFonts w:ascii="Sylfaen" w:hAnsi="Sylfaen"/>
          <w:sz w:val="22"/>
          <w:lang w:val="en-US"/>
        </w:rPr>
        <w:t>առուցվածքային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ստորաբաժանումը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և</w:t>
      </w:r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պ</w:t>
      </w:r>
      <w:proofErr w:type="spellStart"/>
      <w:r w:rsidRPr="00FE7010">
        <w:rPr>
          <w:rFonts w:ascii="Sylfaen" w:hAnsi="Sylfaen"/>
          <w:sz w:val="22"/>
          <w:lang w:val="en-US"/>
        </w:rPr>
        <w:t>աշտոնը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AA3937">
        <w:rPr>
          <w:rFonts w:ascii="Sylfaen" w:hAnsi="Sylfaen"/>
          <w:lang w:val="en-US"/>
        </w:rPr>
        <w:t>_________________________________</w:t>
      </w:r>
    </w:p>
    <w:p w:rsidR="00FE7010" w:rsidRPr="00AA3937" w:rsidRDefault="00FE7010" w:rsidP="00FE7010">
      <w:pPr>
        <w:pStyle w:val="ListParagraph"/>
        <w:ind w:left="0"/>
        <w:rPr>
          <w:rFonts w:ascii="Sylfaen" w:hAnsi="Sylfaen"/>
          <w:lang w:val="en-US"/>
        </w:rPr>
      </w:pPr>
    </w:p>
    <w:p w:rsidR="00FE7010" w:rsidRPr="00AA3937" w:rsidRDefault="00FE7010" w:rsidP="00FE701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Մեկնման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  <w:lang w:val="en-US"/>
        </w:rPr>
        <w:t>երկիրը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և</w:t>
      </w:r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քաղաքը</w:t>
      </w:r>
      <w:r>
        <w:rPr>
          <w:rFonts w:ascii="Sylfaen" w:hAnsi="Sylfaen"/>
          <w:sz w:val="22"/>
          <w:lang w:val="en-US"/>
        </w:rPr>
        <w:t xml:space="preserve">   </w:t>
      </w:r>
      <w:r w:rsidRPr="00AA3937">
        <w:rPr>
          <w:rFonts w:ascii="Sylfaen" w:hAnsi="Sylfaen"/>
          <w:lang w:val="en-US"/>
        </w:rPr>
        <w:t>_________________________________________________</w:t>
      </w:r>
    </w:p>
    <w:p w:rsidR="00FE7010" w:rsidRPr="00AA3937" w:rsidRDefault="00FE7010" w:rsidP="00FE7010">
      <w:pPr>
        <w:pStyle w:val="ListParagraph"/>
        <w:ind w:left="0"/>
        <w:rPr>
          <w:rFonts w:ascii="Sylfaen" w:hAnsi="Sylfaen"/>
          <w:lang w:val="en-US"/>
        </w:rPr>
      </w:pPr>
    </w:p>
    <w:p w:rsidR="00FE7010" w:rsidRPr="00AA3937" w:rsidRDefault="00FE7010" w:rsidP="00FE701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</w:rPr>
        <w:t>Մեկնման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r w:rsidRPr="00FE7010">
        <w:rPr>
          <w:rFonts w:ascii="Sylfaen" w:hAnsi="Sylfaen"/>
          <w:sz w:val="22"/>
        </w:rPr>
        <w:t>ժ</w:t>
      </w:r>
      <w:proofErr w:type="spellStart"/>
      <w:r w:rsidRPr="00FE7010">
        <w:rPr>
          <w:rFonts w:ascii="Sylfaen" w:hAnsi="Sylfaen"/>
          <w:sz w:val="22"/>
          <w:lang w:val="en-US"/>
        </w:rPr>
        <w:t>ամանակահատվածը</w:t>
      </w:r>
      <w:proofErr w:type="spellEnd"/>
      <w:r>
        <w:rPr>
          <w:rFonts w:ascii="Sylfaen" w:hAnsi="Sylfaen"/>
          <w:sz w:val="22"/>
          <w:lang w:val="en-US"/>
        </w:rPr>
        <w:t xml:space="preserve">   </w:t>
      </w:r>
      <w:r w:rsidRPr="00AA3937">
        <w:rPr>
          <w:rFonts w:ascii="Sylfaen" w:hAnsi="Sylfaen"/>
          <w:lang w:val="en-US"/>
        </w:rPr>
        <w:t>_____________________________________________</w:t>
      </w:r>
    </w:p>
    <w:p w:rsidR="00FE7010" w:rsidRPr="00AA3937" w:rsidRDefault="00FE7010" w:rsidP="00FE7010">
      <w:pPr>
        <w:pStyle w:val="ListParagraph"/>
        <w:ind w:left="0"/>
        <w:rPr>
          <w:rFonts w:ascii="Sylfaen" w:hAnsi="Sylfaen"/>
          <w:lang w:val="en-US"/>
        </w:rPr>
      </w:pPr>
    </w:p>
    <w:p w:rsidR="00FE7010" w:rsidRPr="00AA3937" w:rsidRDefault="00FE7010" w:rsidP="00FE7010">
      <w:pPr>
        <w:pStyle w:val="ListParagraph"/>
        <w:numPr>
          <w:ilvl w:val="0"/>
          <w:numId w:val="2"/>
        </w:numPr>
        <w:tabs>
          <w:tab w:val="left" w:pos="180"/>
          <w:tab w:val="left" w:pos="270"/>
        </w:tabs>
        <w:ind w:left="0" w:firstLine="0"/>
        <w:jc w:val="both"/>
        <w:rPr>
          <w:rFonts w:ascii="Sylfaen" w:hAnsi="Sylfaen"/>
          <w:lang w:val="en-US"/>
        </w:rPr>
      </w:pPr>
      <w:r w:rsidRPr="00FE7010">
        <w:rPr>
          <w:rFonts w:ascii="Sylfaen" w:hAnsi="Sylfaen" w:cs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 w:cs="Sylfaen"/>
          <w:sz w:val="22"/>
        </w:rPr>
        <w:t>Հ</w:t>
      </w:r>
      <w:r w:rsidRPr="00FE7010">
        <w:rPr>
          <w:rFonts w:ascii="Sylfaen" w:hAnsi="Sylfaen"/>
          <w:sz w:val="22"/>
        </w:rPr>
        <w:t>րավիրող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</w:t>
      </w:r>
      <w:proofErr w:type="spellStart"/>
      <w:r w:rsidRPr="00FE7010">
        <w:rPr>
          <w:rFonts w:ascii="Sylfaen" w:hAnsi="Sylfaen"/>
          <w:sz w:val="22"/>
          <w:lang w:val="en-US"/>
        </w:rPr>
        <w:t>բուհը</w:t>
      </w:r>
      <w:proofErr w:type="spellEnd"/>
      <w:r w:rsidRPr="00FE7010">
        <w:rPr>
          <w:rFonts w:ascii="Sylfaen" w:hAnsi="Sylfaen"/>
          <w:sz w:val="22"/>
          <w:lang w:val="en-US"/>
        </w:rPr>
        <w:t xml:space="preserve"> (</w:t>
      </w:r>
      <w:proofErr w:type="spellStart"/>
      <w:r w:rsidRPr="00FE7010">
        <w:rPr>
          <w:rFonts w:ascii="Sylfaen" w:hAnsi="Sylfaen"/>
          <w:sz w:val="22"/>
          <w:lang w:val="en-US"/>
        </w:rPr>
        <w:t>կազմակերպությունը</w:t>
      </w:r>
      <w:proofErr w:type="spellEnd"/>
      <w:r w:rsidRPr="00FE7010">
        <w:rPr>
          <w:rFonts w:ascii="Sylfaen" w:hAnsi="Sylfaen"/>
          <w:sz w:val="22"/>
          <w:lang w:val="en-US"/>
        </w:rPr>
        <w:t>)</w:t>
      </w:r>
      <w:r w:rsidRPr="00AA3937">
        <w:rPr>
          <w:rFonts w:ascii="Sylfaen" w:hAnsi="Sylfaen"/>
          <w:lang w:val="en-US"/>
        </w:rPr>
        <w:t>__________________________________________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</w:rPr>
        <w:t>Օտարեկրյա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r w:rsidRPr="00AA3937">
        <w:rPr>
          <w:rFonts w:ascii="Sylfaen" w:hAnsi="Sylfaen"/>
        </w:rPr>
        <w:t>գ</w:t>
      </w:r>
      <w:proofErr w:type="spellStart"/>
      <w:r w:rsidRPr="00AA3937">
        <w:rPr>
          <w:rFonts w:ascii="Sylfaen" w:hAnsi="Sylfaen"/>
          <w:lang w:val="en-US"/>
        </w:rPr>
        <w:t>ործուղման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ժամանակ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</w:rPr>
        <w:t>իրականաց</w:t>
      </w:r>
      <w:r w:rsidRPr="00AA3937">
        <w:rPr>
          <w:rFonts w:ascii="Sylfaen" w:hAnsi="Sylfaen"/>
          <w:lang w:val="en-US"/>
        </w:rPr>
        <w:t>վել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</w:rPr>
        <w:t>են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հետևյալ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աշխատանք</w:t>
      </w:r>
      <w:r w:rsidRPr="00AA3937">
        <w:rPr>
          <w:rFonts w:ascii="Sylfaen" w:hAnsi="Sylfaen"/>
        </w:rPr>
        <w:t>ներ</w:t>
      </w:r>
      <w:proofErr w:type="spellEnd"/>
      <w:r w:rsidRPr="00AA3937">
        <w:rPr>
          <w:rFonts w:ascii="Sylfaen" w:hAnsi="Sylfaen"/>
          <w:lang w:val="en-US"/>
        </w:rPr>
        <w:t>ը.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</w:rPr>
        <w:t>Օտարերկրյա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r w:rsidRPr="00AA3937">
        <w:rPr>
          <w:rFonts w:ascii="Sylfaen" w:hAnsi="Sylfaen"/>
        </w:rPr>
        <w:t>գ</w:t>
      </w:r>
      <w:proofErr w:type="spellStart"/>
      <w:r w:rsidRPr="00AA3937">
        <w:rPr>
          <w:rFonts w:ascii="Sylfaen" w:hAnsi="Sylfaen"/>
          <w:lang w:val="en-US"/>
        </w:rPr>
        <w:t>ործուղման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հետ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կապված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ծախսերը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</w:rPr>
        <w:t>փոխհատուցվել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</w:rPr>
        <w:t>են</w:t>
      </w:r>
      <w:proofErr w:type="spellEnd"/>
      <w:r w:rsidRPr="00AA3937">
        <w:rPr>
          <w:rFonts w:ascii="Sylfaen" w:hAnsi="Sylfaen"/>
          <w:lang w:val="en-US"/>
        </w:rPr>
        <w:t xml:space="preserve"> ____________________________________________________________________ի </w:t>
      </w:r>
      <w:proofErr w:type="spellStart"/>
      <w:r w:rsidRPr="00AA3937">
        <w:rPr>
          <w:rFonts w:ascii="Sylfaen" w:hAnsi="Sylfaen"/>
          <w:lang w:val="en-US"/>
        </w:rPr>
        <w:t>հաշվին</w:t>
      </w:r>
      <w:proofErr w:type="spellEnd"/>
      <w:r w:rsidRPr="00AA3937">
        <w:rPr>
          <w:rFonts w:ascii="Sylfaen" w:hAnsi="Sylfaen"/>
          <w:lang w:val="en-US"/>
        </w:rPr>
        <w:t>: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Եզրակացություններ</w:t>
      </w:r>
      <w:proofErr w:type="spellEnd"/>
      <w:r w:rsidRPr="00AA3937">
        <w:rPr>
          <w:rFonts w:ascii="Sylfaen" w:hAnsi="Sylfaen"/>
          <w:lang w:val="en-US"/>
        </w:rPr>
        <w:t xml:space="preserve"> և </w:t>
      </w:r>
      <w:proofErr w:type="spellStart"/>
      <w:r w:rsidRPr="00AA3937">
        <w:rPr>
          <w:rFonts w:ascii="Sylfaen" w:hAnsi="Sylfaen"/>
          <w:lang w:val="en-US"/>
        </w:rPr>
        <w:t>առաջարկություններ</w:t>
      </w:r>
      <w:proofErr w:type="spellEnd"/>
      <w:r w:rsidRPr="00AA3937">
        <w:rPr>
          <w:rFonts w:ascii="Sylfaen" w:hAnsi="Sylfaen"/>
          <w:lang w:val="en-US"/>
        </w:rPr>
        <w:t xml:space="preserve">:   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Աշխատող</w:t>
      </w:r>
      <w:proofErr w:type="spellEnd"/>
      <w:r w:rsidRPr="00AA3937">
        <w:rPr>
          <w:rFonts w:ascii="Sylfaen" w:hAnsi="Sylfaen"/>
        </w:rPr>
        <w:t>՝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AA3937">
        <w:rPr>
          <w:rFonts w:ascii="Sylfaen" w:hAnsi="Sylfaen"/>
          <w:lang w:val="en-US"/>
        </w:rPr>
        <w:t xml:space="preserve">                     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proofErr w:type="spellStart"/>
      <w:r w:rsidRPr="00AA3937">
        <w:rPr>
          <w:rFonts w:ascii="Sylfaen" w:hAnsi="Sylfaen"/>
          <w:lang w:val="en-US"/>
        </w:rPr>
        <w:t>Կառուցվածքային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ստորաբաժանման</w:t>
      </w:r>
      <w:proofErr w:type="spellEnd"/>
      <w:r w:rsidRPr="00AA3937">
        <w:rPr>
          <w:rFonts w:ascii="Sylfaen" w:hAnsi="Sylfaen"/>
          <w:lang w:val="en-US"/>
        </w:rPr>
        <w:t xml:space="preserve"> </w:t>
      </w:r>
      <w:proofErr w:type="spellStart"/>
      <w:r w:rsidRPr="00AA3937">
        <w:rPr>
          <w:rFonts w:ascii="Sylfaen" w:hAnsi="Sylfaen"/>
          <w:lang w:val="en-US"/>
        </w:rPr>
        <w:t>ղեկավար</w:t>
      </w:r>
      <w:proofErr w:type="spellEnd"/>
      <w:r w:rsidRPr="00AA3937">
        <w:rPr>
          <w:rFonts w:ascii="Sylfaen" w:hAnsi="Sylfaen"/>
        </w:rPr>
        <w:t>՝</w:t>
      </w: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</w:p>
    <w:p w:rsidR="00FE7010" w:rsidRPr="00AA3937" w:rsidRDefault="00FE7010" w:rsidP="00FE7010">
      <w:pPr>
        <w:tabs>
          <w:tab w:val="left" w:pos="900"/>
        </w:tabs>
        <w:jc w:val="both"/>
        <w:rPr>
          <w:rFonts w:ascii="Sylfaen" w:hAnsi="Sylfaen"/>
          <w:lang w:val="en-US"/>
        </w:rPr>
      </w:pPr>
      <w:r w:rsidRPr="00FE7010">
        <w:rPr>
          <w:rFonts w:ascii="Sylfaen" w:hAnsi="Sylfaen"/>
          <w:lang w:val="en-US"/>
        </w:rPr>
        <w:t>«</w:t>
      </w:r>
      <w:r w:rsidRPr="00FE7010">
        <w:rPr>
          <w:rFonts w:ascii="Sylfaen" w:hAnsi="Sylfaen"/>
          <w:lang w:val="en-US"/>
        </w:rPr>
        <w:tab/>
        <w:t>»</w:t>
      </w:r>
      <w:r w:rsidRPr="00FE7010">
        <w:rPr>
          <w:rFonts w:ascii="Sylfaen" w:hAnsi="Sylfaen"/>
          <w:lang w:val="en-US"/>
        </w:rPr>
        <w:tab/>
      </w:r>
      <w:r w:rsidRPr="00FE7010">
        <w:rPr>
          <w:rFonts w:ascii="Sylfaen" w:hAnsi="Sylfaen"/>
          <w:lang w:val="en-US"/>
        </w:rPr>
        <w:tab/>
      </w:r>
      <w:r w:rsidRPr="00FE7010">
        <w:rPr>
          <w:rFonts w:ascii="Sylfaen" w:hAnsi="Sylfaen"/>
          <w:lang w:val="en-US"/>
        </w:rPr>
        <w:tab/>
      </w:r>
      <w:r w:rsidRPr="00AA3937">
        <w:rPr>
          <w:rFonts w:ascii="Sylfaen" w:hAnsi="Sylfaen"/>
          <w:lang w:val="en-US"/>
        </w:rPr>
        <w:t xml:space="preserve"> </w:t>
      </w:r>
      <w:proofErr w:type="gramStart"/>
      <w:r w:rsidRPr="00AA3937">
        <w:rPr>
          <w:rFonts w:ascii="Sylfaen" w:hAnsi="Sylfaen"/>
          <w:lang w:val="en-US"/>
        </w:rPr>
        <w:t>20  թ</w:t>
      </w:r>
      <w:proofErr w:type="gramEnd"/>
      <w:r w:rsidRPr="00AA3937">
        <w:rPr>
          <w:rFonts w:ascii="Sylfaen" w:hAnsi="Sylfaen"/>
          <w:lang w:val="en-US"/>
        </w:rPr>
        <w:t>.</w:t>
      </w:r>
    </w:p>
    <w:p w:rsidR="003579C6" w:rsidRPr="00FE7010" w:rsidRDefault="003579C6">
      <w:pPr>
        <w:rPr>
          <w:lang w:val="en-US"/>
        </w:rPr>
      </w:pPr>
    </w:p>
    <w:sectPr w:rsidR="003579C6" w:rsidRPr="00FE7010" w:rsidSect="009A5E94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6256"/>
    <w:multiLevelType w:val="hybridMultilevel"/>
    <w:tmpl w:val="72B4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8A0"/>
    <w:multiLevelType w:val="hybridMultilevel"/>
    <w:tmpl w:val="0FEE9E08"/>
    <w:lvl w:ilvl="0" w:tplc="BF00DD0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0"/>
    <w:rsid w:val="000465B5"/>
    <w:rsid w:val="00103010"/>
    <w:rsid w:val="00152EC2"/>
    <w:rsid w:val="00254056"/>
    <w:rsid w:val="00275B04"/>
    <w:rsid w:val="003579C6"/>
    <w:rsid w:val="003830C0"/>
    <w:rsid w:val="004A0DB6"/>
    <w:rsid w:val="00500C75"/>
    <w:rsid w:val="005D43E7"/>
    <w:rsid w:val="008B4B0D"/>
    <w:rsid w:val="00912F12"/>
    <w:rsid w:val="00966FA6"/>
    <w:rsid w:val="0097403A"/>
    <w:rsid w:val="009A5E94"/>
    <w:rsid w:val="00A16853"/>
    <w:rsid w:val="00A659A0"/>
    <w:rsid w:val="00A97936"/>
    <w:rsid w:val="00B14E4E"/>
    <w:rsid w:val="00B8227F"/>
    <w:rsid w:val="00C179CF"/>
    <w:rsid w:val="00D528E9"/>
    <w:rsid w:val="00D92BE6"/>
    <w:rsid w:val="00EA0610"/>
    <w:rsid w:val="00F334CC"/>
    <w:rsid w:val="00F57A16"/>
    <w:rsid w:val="00F909B8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EF34"/>
  <w15:docId w15:val="{0E93F7C5-A92D-4BF8-A81A-8B7EE0A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7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0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Naira.Mnacakanyan</dc:creator>
  <cp:lastModifiedBy>Emma Matevosyan</cp:lastModifiedBy>
  <cp:revision>2</cp:revision>
  <cp:lastPrinted>2022-03-04T07:40:00Z</cp:lastPrinted>
  <dcterms:created xsi:type="dcterms:W3CDTF">2024-01-11T08:21:00Z</dcterms:created>
  <dcterms:modified xsi:type="dcterms:W3CDTF">2024-01-11T08:21:00Z</dcterms:modified>
</cp:coreProperties>
</file>