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F3" w:rsidRPr="00E339BD" w:rsidRDefault="00D66A46" w:rsidP="00D66A46">
      <w:pPr>
        <w:jc w:val="center"/>
        <w:rPr>
          <w:rFonts w:ascii="Sylfaen" w:hAnsi="Sylfaen"/>
          <w:b/>
          <w:sz w:val="28"/>
          <w:szCs w:val="22"/>
          <w:lang w:val="hy-AM"/>
        </w:rPr>
      </w:pPr>
      <w:r w:rsidRPr="00E339BD">
        <w:rPr>
          <w:rFonts w:ascii="Sylfaen" w:hAnsi="Sylfaen"/>
          <w:b/>
          <w:sz w:val="28"/>
          <w:szCs w:val="22"/>
          <w:lang w:val="hy-AM"/>
        </w:rPr>
        <w:t xml:space="preserve">2023/2024 ՈՒՍՏԱՐՎԱ  </w:t>
      </w:r>
      <w:r w:rsidR="00BA5CEE" w:rsidRPr="00E339BD">
        <w:rPr>
          <w:rFonts w:ascii="Sylfaen" w:hAnsi="Sylfaen"/>
          <w:b/>
          <w:sz w:val="28"/>
          <w:szCs w:val="22"/>
          <w:lang w:val="hy-AM"/>
        </w:rPr>
        <w:t>ՀԵՌԱԿԱ</w:t>
      </w:r>
      <w:r w:rsidRPr="00E339BD">
        <w:rPr>
          <w:rFonts w:ascii="Sylfaen" w:hAnsi="Sylfaen"/>
          <w:b/>
          <w:sz w:val="28"/>
          <w:szCs w:val="22"/>
          <w:lang w:val="hy-AM"/>
        </w:rPr>
        <w:t xml:space="preserve"> ՈՒՍՈՒՑՄԱՄԲ ԵՊՀ ԱՍՊԻՐԱՆՏՈՒՐԱՅԻ</w:t>
      </w:r>
      <w:r w:rsidR="004851F3" w:rsidRPr="00E339BD">
        <w:rPr>
          <w:rFonts w:ascii="Sylfaen" w:hAnsi="Sylfaen"/>
          <w:b/>
          <w:sz w:val="28"/>
          <w:szCs w:val="22"/>
          <w:lang w:val="hy-AM"/>
        </w:rPr>
        <w:t xml:space="preserve"> </w:t>
      </w:r>
      <w:r w:rsidRPr="00E339BD">
        <w:rPr>
          <w:rFonts w:ascii="Sylfaen" w:hAnsi="Sylfaen"/>
          <w:b/>
          <w:sz w:val="28"/>
          <w:szCs w:val="22"/>
          <w:lang w:val="hy-AM"/>
        </w:rPr>
        <w:t xml:space="preserve">ԸՆԴՈՒՆԵԼՈՒԹՅԱՆ ՄԱՍՆԱԳԻՏԱԿԱՆ ՔՆՆՈՒԹՅՈՒՆՆԵՐԻ </w:t>
      </w:r>
    </w:p>
    <w:p w:rsidR="00D66A46" w:rsidRPr="00E339BD" w:rsidRDefault="00D66A46" w:rsidP="00D66A46">
      <w:pPr>
        <w:jc w:val="center"/>
        <w:rPr>
          <w:rFonts w:ascii="Sylfaen" w:hAnsi="Sylfaen"/>
          <w:b/>
          <w:sz w:val="28"/>
          <w:szCs w:val="22"/>
          <w:lang w:val="hy-AM"/>
        </w:rPr>
      </w:pPr>
      <w:r w:rsidRPr="00E339BD">
        <w:rPr>
          <w:rFonts w:ascii="Sylfaen" w:hAnsi="Sylfaen"/>
          <w:b/>
          <w:sz w:val="28"/>
          <w:szCs w:val="22"/>
          <w:lang w:val="hy-AM"/>
        </w:rPr>
        <w:t>ԺԱՄԱՆԱԿԱՑՈՒՅՑ</w:t>
      </w:r>
    </w:p>
    <w:p w:rsidR="00D66A46" w:rsidRPr="00E339BD" w:rsidRDefault="00D66A46" w:rsidP="000D0551">
      <w:pPr>
        <w:rPr>
          <w:rFonts w:ascii="Sylfaen" w:hAnsi="Sylfaen"/>
          <w:sz w:val="22"/>
          <w:szCs w:val="22"/>
          <w:lang w:val="hy-AM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927"/>
        <w:gridCol w:w="1390"/>
        <w:gridCol w:w="1984"/>
        <w:gridCol w:w="3544"/>
      </w:tblGrid>
      <w:tr w:rsidR="00E339BD" w:rsidRPr="00E339BD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>ՄԱՍՆԱԳԻՏՈՒԹՅՈՒՆԸ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ԴԱՍԻՉԸ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>ՕՐԸ, ԺԱՄԸ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ԱՆՑԿԱՑՄԱՆ ՎԱՅՐԸ </w:t>
            </w:r>
          </w:p>
        </w:tc>
      </w:tr>
      <w:tr w:rsidR="00E339BD" w:rsidRPr="00E339BD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6.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Կոնդենսացված վիճակի ֆիզիկա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Ա.04.07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05675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04225F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14:30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 w:rsidP="0004225F">
            <w:pPr>
              <w:rPr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Ալեք Մանուկյան 1, Ֆիզիկայի ինստիտուտ, լս. 423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Միջուկի, տարրական մասնիկների և տիեզերական ճառա-գայթների ֆիզիկա (ՊՆ)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Ա.04.16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04225F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14:30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 w:rsidP="0004225F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Ալեք Մանուկյան 1, Ֆիզիկայի ինստիտուտ, լս. 423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Լազերային ֆիզիկա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Ա.04.21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04225F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14:30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 w:rsidP="0004225F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Ալեք Մանուկյան 1, Ֆիզիկայի ինստիտուտ, լս. 423</w:t>
            </w:r>
          </w:p>
        </w:tc>
      </w:tr>
      <w:tr w:rsidR="00E339BD" w:rsidRPr="00E339BD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4.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Բարձրամոլեկուլային միացություններ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Բ.00.06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04225F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14:30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 w:rsidP="00737ACF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 xml:space="preserve">ԵՊՀ, Ալեք Մանուկյան 1, Քիմիայի ֆակուլտետ, </w:t>
            </w:r>
          </w:p>
          <w:p w:rsidR="00E339BD" w:rsidRPr="007C7CE8" w:rsidRDefault="00E339BD" w:rsidP="007C7CE8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 xml:space="preserve">լս. </w:t>
            </w:r>
            <w:r w:rsidR="007C7CE8">
              <w:rPr>
                <w:rFonts w:ascii="Sylfaen" w:hAnsi="Sylfaen"/>
                <w:sz w:val="22"/>
                <w:szCs w:val="22"/>
                <w:lang w:val="en-US"/>
              </w:rPr>
              <w:t>213</w:t>
            </w:r>
            <w:bookmarkStart w:id="0" w:name="_GoBack"/>
            <w:bookmarkEnd w:id="0"/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5.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Հայոց պատմություն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>Է.00.01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52, Պատմության ֆակուլտետ, լս. 217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6.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Համաշխարհային պատմություն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>Է.00.02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04225F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11:00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52, Պատմության ֆակուլտետ, լս. 217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5E03FC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8.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Ազգագրություն (ազգաբանություն)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>Է.00.04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04225F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12:00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 w:rsidP="0004225F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52, Պատմության ֆակուլտետ, լս. 318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5E03FC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9.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Տնտեսագիտության տեսություն և տնտեսագիտական մտքի պատմություն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>Ը.00.01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52, Տնտեսագիտության և կառավարման ֆակուլտետ, ընթերցասրահ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5E03FC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10.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Տնտեսության, նրա ոլորտների տնտեսագիտություն և կառավարում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>Ը.00.02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52, Տնտեսագիտության և կառավարման ֆակուլտետ, ընթերցասրահ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5E03FC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11.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Ֆինանսներ, հաշվապահական հաշվառում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>Ը.00.03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52, Տնտեսագիտության և կառավարման ֆակուլտետ, ընթերցասրահ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470D5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12.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Տնտեսության</w:t>
            </w:r>
            <w:r w:rsidRPr="00E339BD">
              <w:rPr>
                <w:rFonts w:ascii="Sylfaen" w:hAnsi="Sylfaen" w:cs="CIDFont+F1"/>
                <w:sz w:val="22"/>
                <w:szCs w:val="22"/>
                <w:lang w:val="hy-AM"/>
              </w:rPr>
              <w:t xml:space="preserve"> </w:t>
            </w: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մաթեմատիկական</w:t>
            </w:r>
            <w:r w:rsidRPr="00E339BD">
              <w:rPr>
                <w:rFonts w:ascii="Sylfaen" w:hAnsi="Sylfaen" w:cs="CIDFont+F1"/>
                <w:sz w:val="22"/>
                <w:szCs w:val="22"/>
                <w:lang w:val="hy-AM"/>
              </w:rPr>
              <w:t xml:space="preserve"> </w:t>
            </w: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մոդելավորում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</w:t>
            </w:r>
            <w:r w:rsidRPr="00E339BD">
              <w:rPr>
                <w:rFonts w:ascii="Sylfaen" w:hAnsi="Sylfaen" w:cs="CIDFont+F1"/>
                <w:b/>
                <w:sz w:val="22"/>
                <w:szCs w:val="22"/>
                <w:lang w:val="hy-AM"/>
              </w:rPr>
              <w:t>.00.08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52, Տնտեսագիտության և կառավարման ֆակուլտետ, ընթերցասրահ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470D5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13.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Փիլիսոփայություն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Թ.00.01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9038A5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11:00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21402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 ա, Փիլիսոփայության և հոգեբա</w:t>
            </w:r>
            <w:r w:rsidRPr="007C7CE8">
              <w:rPr>
                <w:rFonts w:ascii="Sylfaen" w:hAnsi="Sylfaen"/>
                <w:sz w:val="22"/>
                <w:szCs w:val="22"/>
                <w:lang w:val="hy-AM"/>
              </w:rPr>
              <w:t>-</w:t>
            </w: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նության ֆակուլտետ, լս. 302</w:t>
            </w:r>
          </w:p>
        </w:tc>
      </w:tr>
      <w:tr w:rsidR="00E339BD" w:rsidRPr="007C7CE8" w:rsidTr="00E339BD">
        <w:trPr>
          <w:trHeight w:val="50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470D5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14.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Կրոնի տեսություն և պատմություն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Թ.00.05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Default="00E339BD" w:rsidP="0021402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52, Աստվածաբանության ֆակուլտետ, լս. 121</w:t>
            </w:r>
          </w:p>
          <w:p w:rsidR="00E339BD" w:rsidRPr="00E339BD" w:rsidRDefault="00E339BD" w:rsidP="00214023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470D5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15.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Մշակութաբանություն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Թ.00.06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13:00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52, Պատմության ֆակուլտետ, լս. 318</w:t>
            </w:r>
          </w:p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470D5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16.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Ռոմանագերմանական լեզուներ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b/>
                <w:sz w:val="22"/>
                <w:szCs w:val="22"/>
                <w:lang w:val="hy-AM"/>
              </w:rPr>
              <w:t>Ժ.02.07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14:30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Չարենցի 8, Եվրոպական լեզուների և հաղորդակցության ֆակուլտետ, լս. 422</w:t>
            </w:r>
          </w:p>
        </w:tc>
      </w:tr>
      <w:tr w:rsidR="00E339BD" w:rsidRPr="00E339BD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737EF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17.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Պետության և իրավունքի տեսություն և պատմու-թյուն, պետական</w:t>
            </w:r>
          </w:p>
          <w:p w:rsidR="00E339BD" w:rsidRPr="00E339BD" w:rsidRDefault="00E339BD" w:rsidP="007F07E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և իրավական ուսմունք-ների պատմություն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ԺԲ.00.01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Իրավագիտության ֆակուլտետ, լս. 213</w:t>
            </w:r>
          </w:p>
        </w:tc>
      </w:tr>
      <w:tr w:rsidR="00E339BD" w:rsidRPr="00E339BD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737EF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18.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Հանրային իրավունք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ԺԲ.00.02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Իրավագիտության ֆակուլտետ, լս. 213</w:t>
            </w:r>
          </w:p>
        </w:tc>
      </w:tr>
      <w:tr w:rsidR="00E339BD" w:rsidRPr="00E339BD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737EF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19.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Մասնավոր իրավունք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ԺԲ.00.03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Իրավագիտության ֆակուլտետ, լս. 213</w:t>
            </w:r>
          </w:p>
        </w:tc>
      </w:tr>
      <w:tr w:rsidR="00E339BD" w:rsidRPr="00E339BD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737EF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20.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Միջազգային իրավունք (ԱԱԾ)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ԺԲ.00.06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Իրավագիտության ֆակուլտետ, լս. 213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737EF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21.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Ընդհանուր հոգեբանություն, հոգեբա-նության տեսություն և պատմություն, անձի հոգեբանություն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ԺԹ.00.01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 ա, Փիլիսոփայության և հոգեբանության ֆակուլտետ, լս. 302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8E3D4C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22.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Սոցիալական հոգեբանություն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ԺԹ.00.03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 ա, Փիլիսոփայության և հոգեբանության ֆակուլտետ, լս. 302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8E3D4C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23.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Կլինիկական, հատուկ հոգեբանություն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ԺԹ.00.04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Աբովյան 52 ա, Փիլիսոփայության և հոգեբանության ֆակուլտետ, լս. 302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8E3D4C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24.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7F07E6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Քաղաքական գիտության տեսություն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ԻԳ.00.01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14:30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Ալեք Մանուկյան 1, Միջազգային հարաբերությունների ֆակուլտետ, լս. 310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26.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Քաղաքական ինստի</w:t>
            </w:r>
            <w:r w:rsidR="00FB779A" w:rsidRPr="007C7CE8">
              <w:rPr>
                <w:rFonts w:ascii="Sylfaen" w:hAnsi="Sylfaen" w:cs="Sylfaen"/>
                <w:sz w:val="22"/>
                <w:szCs w:val="22"/>
                <w:lang w:val="hy-AM"/>
              </w:rPr>
              <w:t>-</w:t>
            </w: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տուտներ և գործընթացներ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ԻԳ.00.02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Ալեք Մանուկյան 1, Միջազգային հարաբերությունների ֆակուլտետ, լս. 310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27.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Միջազգային հարաբերություններ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ԻԳ.00.04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DB79B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Ալեք Մանուկյան 1, Միջազգային հարաբերությունների ֆակուլտետ, լս. 310</w:t>
            </w:r>
          </w:p>
        </w:tc>
      </w:tr>
      <w:tr w:rsidR="00E339BD" w:rsidRPr="007C7CE8" w:rsidTr="00E339B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29.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7F07E6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sz w:val="22"/>
                <w:szCs w:val="22"/>
                <w:lang w:val="hy-AM"/>
              </w:rPr>
              <w:t>Աշխարհագրություն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BD" w:rsidRPr="00E339BD" w:rsidRDefault="00E339BD" w:rsidP="00C477C5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ԻԴ.03.01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BD" w:rsidRPr="00E339BD" w:rsidRDefault="00E339BD" w:rsidP="00C70CF1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Սեպտեմբերի 12</w:t>
            </w:r>
          </w:p>
          <w:p w:rsidR="00E339BD" w:rsidRPr="00E339BD" w:rsidRDefault="00E339BD" w:rsidP="008A6CCA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ժամը՝ 11:00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D" w:rsidRPr="00E339BD" w:rsidRDefault="00E339BD" w:rsidP="00D66A46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339BD">
              <w:rPr>
                <w:rFonts w:ascii="Sylfaen" w:hAnsi="Sylfaen"/>
                <w:sz w:val="22"/>
                <w:szCs w:val="22"/>
                <w:lang w:val="hy-AM"/>
              </w:rPr>
              <w:t>ԵՊՀ, Ալեք Մանուկյան 1, Աշխարհագրության և երկրաբանության ֆակուլտետ, լս. 419</w:t>
            </w:r>
          </w:p>
        </w:tc>
      </w:tr>
    </w:tbl>
    <w:p w:rsidR="00143AE5" w:rsidRPr="00E339BD" w:rsidRDefault="00143AE5">
      <w:pPr>
        <w:rPr>
          <w:rFonts w:ascii="Sylfaen" w:hAnsi="Sylfaen"/>
          <w:sz w:val="22"/>
          <w:szCs w:val="22"/>
          <w:lang w:val="hy-AM"/>
        </w:rPr>
      </w:pPr>
    </w:p>
    <w:sectPr w:rsidR="00143AE5" w:rsidRPr="00E339BD" w:rsidSect="000D0551">
      <w:pgSz w:w="12240" w:h="15840"/>
      <w:pgMar w:top="709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CD"/>
    <w:rsid w:val="0004225F"/>
    <w:rsid w:val="00056752"/>
    <w:rsid w:val="000D0551"/>
    <w:rsid w:val="001212F5"/>
    <w:rsid w:val="001260B2"/>
    <w:rsid w:val="00143AE5"/>
    <w:rsid w:val="001626F1"/>
    <w:rsid w:val="002171D1"/>
    <w:rsid w:val="00326EB3"/>
    <w:rsid w:val="003B78AB"/>
    <w:rsid w:val="00410363"/>
    <w:rsid w:val="004851F3"/>
    <w:rsid w:val="00591DD1"/>
    <w:rsid w:val="006033EE"/>
    <w:rsid w:val="0062191D"/>
    <w:rsid w:val="00642958"/>
    <w:rsid w:val="00681DB8"/>
    <w:rsid w:val="006E3553"/>
    <w:rsid w:val="00730A58"/>
    <w:rsid w:val="00737ACF"/>
    <w:rsid w:val="007B799E"/>
    <w:rsid w:val="007C7CE8"/>
    <w:rsid w:val="007F07E6"/>
    <w:rsid w:val="00864DCD"/>
    <w:rsid w:val="00873CC5"/>
    <w:rsid w:val="008A6CCA"/>
    <w:rsid w:val="009038A5"/>
    <w:rsid w:val="00A86C4D"/>
    <w:rsid w:val="00AD76FC"/>
    <w:rsid w:val="00BA5CEE"/>
    <w:rsid w:val="00BE100D"/>
    <w:rsid w:val="00C477C5"/>
    <w:rsid w:val="00C70CF1"/>
    <w:rsid w:val="00CA4754"/>
    <w:rsid w:val="00CB395B"/>
    <w:rsid w:val="00D66A46"/>
    <w:rsid w:val="00D722D4"/>
    <w:rsid w:val="00D82794"/>
    <w:rsid w:val="00DB79BE"/>
    <w:rsid w:val="00E339BD"/>
    <w:rsid w:val="00FB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FB3C"/>
  <w15:docId w15:val="{5286E58B-8DFE-4574-A483-E89271CE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Avetisyan</dc:creator>
  <cp:keywords/>
  <dc:description/>
  <cp:lastModifiedBy>Armine Vardanyan</cp:lastModifiedBy>
  <cp:revision>48</cp:revision>
  <dcterms:created xsi:type="dcterms:W3CDTF">2023-06-12T12:04:00Z</dcterms:created>
  <dcterms:modified xsi:type="dcterms:W3CDTF">2023-09-01T09:32:00Z</dcterms:modified>
</cp:coreProperties>
</file>